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building secure, scalable solutions and optimizing system performance, with a strong background in collaborating across teams to enhance product features and maintain high standards of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Prisma, Material UI,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Law Enforcement Response portal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handling and user interaction through streamlined workflows and secure file transfers.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queries and schema designs to enhance data retrieval efficiencies, contributing to a scalable and responsive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 for data transfer, ensuring high availability and reliability through effective error handling and monitoring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on-call rotation, responding to technical emergencies and maintaining system uptime, reinforcing service level agreements and increasing stakeholder satisfaction in support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process and automating testing procedures to ensure high-quality releases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performance, utilizing functionalities like EC2, S3, and Lambda for scalable infrastructure solutions tailored to high-traffic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engineering practices, promoting adherence to coding standards and fostering a culture of continuous improvement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accessibility and responsiveness of applications across diverse devices and screen sizes, improving user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stability and facilitating rapid iterations during the software development lifecycle under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needs and gather requirements, translating complex business problems into technical solutions that prioritize user experience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a productive and collaborative team environment focused on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 and implemented optimizations, resulting in improved load times and overall system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architectural designs, technical specifications, and API endpoints, ensuring clarity and continuity for future development efforts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security measures including document encryption and audit trails, ensuring compliance with legal and regulatory requirements while maintaining user privacy and trust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participated in hackathons within the team to incubate innovative solutions, fostering a culture of creativity and adaptability 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maintainability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engaging in sprint planning and retrospectives to create efficient workflows and improve collaborative processes, steering projects toward completion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metrics and logging frameworks to monitor web applications and troubleshoot issues, thereby ensuring system reliability and swift incident response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integrating third-party services to extend the functionality of applications and provide seamless experiences for end-users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ensuring adherence to industry best practices and fostering a collaborative environment that encourages knowledge sharing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including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deployments to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user stories and define technical requirements, aligning development efforts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maintenance of technical documentation, ensuring accurate representations of development processes and technical implementations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and API endpoints to enhance app features, extend functionality, and optimize workflows within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enhancing overall team capabilities and encouraging a strong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improve performance and maintainability, leveraging modern practices and frameworks to streamline development processes and reduce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UI/UX through usability testing and iterative design improvements, leading to increased user engagement and satisfaction as well as better application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