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Software Engineer with 11 years of experience in building innovative web and mobile applications. Proficient in modern technologies such as TypeScript, React, and Redux, focusing on delivering impactful solutions through collaborative teamwork and robust debugging. Proven ability to enhance mature codebases while maintaining user-centered design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Node.js, Express.js, Next.js,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Webpack, Babel, Jest, Cypress, Git, Docker, Kubernetes,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Others:</w:t>
      </w:r>
      <w:r w:rsidRPr="00745DD3">
        <w:rPr>
          <w:rFonts w:ascii="Roboto Light" w:eastAsia="Roboto Light" w:hAnsi="Roboto Light" w:cs="Roboto Light"/>
          <w:color w:val="404040" w:themeColor="text1" w:themeTint="BF"/>
          <w:sz w:val="20"/>
          <w:szCs w:val="20"/>
        </w:rPr>
        <w:t xml:space="preserve"> AWS, Azure, JIRA, Trello, Slack, WebGL, WebGPU,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while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homebuilders could visualize custom home designs seamlessly, thus enhancing user engagement and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identifying and resolving complex bugs in a mature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demonstrating strong problem-solving skills and attention to detail to improve overall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customer success, to gather user feedback and iteratively refine features based on real-world needs, ensuring alignment with business goals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in the existing project to increase maintainability and efficiency, employing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which significantly streamlined data flow and reduced application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test coverage of the codebase by writing comprehensive unit and integration tests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software reliability and reduced regression issues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fostering a streamlined development process and enhancing collaboration across the remote-first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in-app analytics to monitor user interactions, using data-driven insights to inform design iterations and prioritize features that deliver maximum value to the end-users in their home design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sharing knowledge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 junior developers, contributing to a culture of learning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to identify areas for optimization within the application, implementing solutions that improved loading times and rendered complex graphics effectively leveraging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concepts and project updates to stakeholders, utilizing strong communication skills to convey the impact of engineering efforts on user experience and business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in enhancing user accessibility and responsiveness in the design app, ensuring a wider reach for our software across diverse user groups, and demonstrating a commitment to inclusive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mindset of curiosity and pragmatism, contributing to team culture by actively advocating for innovative solutions and resourceful problem-solving approaches when tackling engineering challenges 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to observe interactions with the app, gathering qualitative data that informed design decisions, ensuring responsiveness to user feedback in product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creating a comprehensive documentation strategy for the codebase, aiding future contributors in understanding architecture and design principles utilized, which emphasizes knowledge sharing and transparency in the team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 prototypes and conducted A/B testing to determine the most effective implementations for home design tools, combining rapid experimentation with user-centric iterations.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on both frontend and backend functionalities while ensuring optimal performance and user satisfaction in diverse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and decisions, demonstrating proficiency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the construction of resilient web services tailored to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such as daily stand-ups and sprint planning meetings, efficiently dividing tasks among team members and contributing to a collaborative software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responsiveness and UI performance by implementing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focusing on delivering a seamless user experience across different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version control processes, collaborating with teams on feature branches and ensuring consistent code quality through rigorous pull request reviews and integrated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the functionality of existing components by integrating new libraries, such as </w:t>
      </w:r>
      <w:r w:rsidRPr="00745DD3">
        <w:rPr>
          <w:rFonts w:ascii="Roboto Light" w:eastAsia="Roboto Light" w:hAnsi="Roboto Light" w:cs="Roboto Light"/>
          <w:b/>
          <w:bCs/>
          <w:color w:val="404040" w:themeColor="text1" w:themeTint="BF"/>
          <w:sz w:val="20"/>
          <w:szCs w:val="20"/>
        </w:rPr>
        <w:t xml:space="preserve">Redux-Saga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state management strategies and enhancing the robustness of applications under heavy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technical research to identify and validate the use of modern practices and trends in web development, ensuring engagement with emerging tools and technologies aligned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for effective implementation of visual layouts and design elements,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design concepts into functional web applications that engage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developers to facilitate smoother APIs integration by establishing clear requirements and documentation, enabling cohesive collaboration that drives project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clear and concise technical documentation for end users and developers alike, enhancing understanding and usability of software applications, emphasizing the importance of comprehensive support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through pair programming and code reviews, fostering their development by providing constructive feedback on best coding practices and architectural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testing initiatives, both unit and system integration, utilizing various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high-quality deliverables meet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