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designing scalable systems using Java, React, and Google Cloud Platform technologies, with a strong background in machine learning and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Angular, Express.js,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IBM Cloud, Heroku, DigitalOcean,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RESTful APIs, GraphQL, Firebase Realtime Database,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Kubernetes, Visual Studio Code, Eclipse,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21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modern internal tools initiative, focusing on clean architecture principles and best practices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mobile integrations and responsive designs suitable for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cloud-native applications, improving scalability and reducing latency with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adhered to industry standards for data interchange, allowing effective communication between backend systems and frontend applications with minimal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machine learning components that automated task processes and improved operational workflows, utilizing libraries and tools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development lifecycle, enabling continuous integration and delivery through automation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pair programming and code reviews, fostering a culture of learning and adaptability, and promoting effective collaboration within remote teams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to optimize team productivity and deliver high-value features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efficiency, fostering innovation while adhering to best practices regarding software development and architectural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on-boarding process for new team members by providing mentorship and conducting training sessions on best practices in full-stack development using modern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meetings to gather requirements and provide updates on project progress, ensuring alignment of technical implementations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to validate functionality and performance metrics of core features, contributing to improved application stability and user satisfaction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development processes, ensuring knowledge transfer and alignment on project standards across teams and enhancing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features within the frontend applications, ensuring compliance with industry standards and making our products inclusive for all users, thereby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explore new technologies, frameworks, and methodologies, showcasing a commitment to continuous improvement and innovation in the software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features for enterprise applications while collaborating with product managers to define requirements that increased user engagement and streamlined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frameworks, focusing on building high-performance systems that support extensive user interactions and real-time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RESTful microservices, enhancing the overall application performance and facilitating the integration of various components in a distributed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intuitive user interfaces, leveraging hooks and context to manage state effectively while ensuring responsiveness across varied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deployment cycles and ensured stable releases of application updates, significantly improving turnaround times for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enforce coding standards and encourage knowledge sharing, benefitting the team's collective performance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by conducting investigations, debugging code, and implementing efficient solutions on various stages of development life cycle, fostering a proactive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scalability and enabling faster rollout of new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optimizing query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leading daily stand-ups and sprint reviews, which streamlined team workflows and ensured adherence to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software engineering, enhancing skill sets and promoting a culture of continuous learning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in code development while maintaining organized branches for different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