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designing, developing, and maintaining innovative web and mobile applications, using a variety of technologies and frameworks that enhance human interaction and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TypeScript, HTML, CSS,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Express, Angular, Django, Flask,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Code, Postman, Webpack,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Firebase, AWS, Azure, PostgreSQL,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Linting Tools, Debugging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end-to-end solutions for diverse projects, integrating front-end components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robust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transform them into technical specifications, adapting to changing needs while emphasizing agility and stakeholder engagement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cross-device compatibility and adherence to modern web standards for optimized performance on both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between front-end interfaces and server-side resources while emphasizing best practices in security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utilizing industry-standard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issues swiftly to maintain high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various technologies, fostering a collaborative environment that encouraged knowledge sharing and innovation within the team while highlighting effective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daily stand-up meetings within an Agile framework, promoting transparency and communication among team members and stakeholders to ensure project deadlines were consistently met and feedback incorporated.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ensuring maintainability, clarity, and efficiency of the codebase for ongoing projects and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capabilities, collaborating with other teams to ensure functionality aligns with business objectives and user needs, demonstrating adaptability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new technologies to stay ahead of industry trends, actively participating in workshops and seminars, sharing insights with team members to continuously improve project outcomes and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profiling and load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ensure high availability across all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developed solutions, ensuring that technical specifications, API endpoints, and user guides were easily accessible, fostering clarity and promoting updates as technology evolved.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talks and hackathon events to promote innovation and foster a culture of creativity within the team, collaborating with cross-functional members was central to these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implement user-centered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not only meet technical requirements but also enhance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feedback on developed applications, iterating features and functionalities based on user experience data and direct input to refine solutions for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and robust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client and server-side development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agile methodologies within team processes, leading sprint planning sessions and retrospectives to continuously improve workflows and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services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systems to promote efficient data handling and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 and non-functional requirements were met while delivering high-quality software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to familiarize clients with applications and ensure a smooth transition into new software solutions, emphasizing user-centric design principles and ongoing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high-availability solutions for mission-critical applications, utilizing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maintain multiple environments for performance monitoring and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on structured programming and code optimization techniques to enhance overall team performance and foster career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modern development practices, including continuous integration and deployment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overall efficiency and product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to gather requirements and provide technical advice on software functionality, demonstrating strong communication skills and proactive problem resolution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applications to enhance decision-making processes and user engagement based on real-time data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coding practices and version control processes, ensuring smooth collaboration between team members and maintaining comprehensive change logs for future reference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feedback on scalability, security, and performance implications, leveraging experience to influence decision-making and solution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