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building dynamic web and mobile applications using React, Node.js, and AI technologies. Proven track record of delivering innovative solutions, enhancing user experience, and implementing efficient code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C#, Java, Swift,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React Native, Redux, Node.js,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Android, iOS, Flutter, Xamarin, Cordova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Jest,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Firebase,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innovative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user engagement through intuitive design and efficient UX practices while ensuring cross-platform compatibility.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applications, facilitating robust data fetching and state management through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optimize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processes and streamlining version control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providing guidance on best practices in clean coding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a culture of collaborative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databases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of applications by optimizing queries and structuring data effectively for fast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migration projects, transforming legacy systems to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load times and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writing unit tests and component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reduce bugs during various development cycles, enhancing overall reliability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continuous integration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and efficient deployment processes while minimizing downtimes for production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application infrastructures, reducing operational costs and improving scalability for fluctuating demands and user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Outlined and executed software design patterns and architecture guidelines to ensure the development of high-quality, maintainable code while fostering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sprint planning, and retrospectives, actively contributing to the continuous improvement of development processes and ensuring alignment with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applications developed, serving as a reference for future development cycles and facilitating onboarding of new developers into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authentication and authorization protocols like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vulnerabilities and strengthening overall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integrated third-party APIs to expand application functionality, providing users with enrichments such as live data feeds and machine learning features effectively into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based on mock-ups and wireframes, transforming client requirements into responsive web applications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in backend logic and integration processes that supported multifunctional teams and facilitated access to diverse data 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manage, and scale applications efficiently, providing solutions in cloud architecture principles and ensuring high availability for user-centered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cycles, routinely holding retrospectives that shaped team processes and outcomes for a cohesive workflow and timely delivery of features and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front-end solutions deploying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in-browser applications, drawing from current trends in UX/UI to improve user engagement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designers to implement designs smoothly into applications, ensuring alignment with product vision through iterative prototype testing and integration of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procedures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testing framework with scripts that streamlined the quality assurance processes and reduced potential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maintenance of database architectures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advanced relational strategies that supported efficient query execution in data-heavy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apply best practices in developing RESTful APIs that expanded application functionality and improved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CI/CD environment in collaboration with multidisciplinary teams, enhancing productivity through immediate feedback loops and iterative testing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that focused on enhancing code quality and sharing insights on effective coding practices, thus promoting knowledge sharing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that enhanced mobile usability and accessibility, ensuring that applications met high standards across devices with various screen sizes.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and mentoring sessions for junior developers, fostering their growth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promoting a culture of learning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