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JavaScript Developer with over 11 years of software development expertise, specializing in web and mobile applications using Node.js, React, and industry-leading cloud technologies. Proven ability to design and implement robust solutions, focusing on user experience and effective communication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MySQL, Sequelize ORM,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Meta's Graph API, Webhooks,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drive customer satisfaction in client-facing applications, fostering a collaborative team environment focused on effective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frontend frameworks to craft responsive and accessible user interfaces that align with best UI/UX design principles, significantly improving the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high availability and scalability of applications in a cloud-first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provide technical insights during the development of custom integrations for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Workplace from Meta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code reviews, mentoring junior developers, and enhancing overall team performance through knowledge sharing and technical documentation for complex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API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Sequelize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handling, ensuring optimal performance and security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processes with a strong emphasis on bot development and custom integrations, leveraging APIs and industry-standard webhooks for enhanced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when addressing client issues and implementing effective solutions, contributing to the overall success of the engineering team and alignment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attended and contributed to team meetings, sharing insights and updates on project progress while collaborating with peers to enhance team cohesion and performance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permitting streamlined collaboration, efficient code merges, and minimized integration issues within the development workflow, promoting high-quality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to facilitate knowledge transfer and ensure maintenance standards of critical systems, playing a key role in onboarding new engineers efficiently and thoroughly.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emerging technologies and methodologies, proactively seeking opportunities for training and development to bolster team capabilities and delivery quality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valuable technical proposals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Statements of 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 engagements, accurately scoping project requirements and delivering them on time through effective project management skills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secure coding practices, significantly reducing the risk of vulnerabilities in deployed applications by continuously improving the security posture through education and proactive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reviews and team retrospectives to enhance collaboration, celebrate achievements, and identify areas for improvement within the development teams, fostering a culture of growth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web applications utilizing cutting-edge technologies,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a variety of user needs and exceed project expectations consistently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branding and seamless user experiences while collaborating closely with UX/UI teams to refine design concepts.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services and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efficiency and scalability to accommodate growing user demand and data complexity throughout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(CI/CD)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workflows and consistent application delivery aligned with enterprise software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verify application performance and functionality while seamlessly integrating into existing testing pipelines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less experienced engineers, providing guidance on software development best practices and tools, fostering an inclusive and educational environment within the engineering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excellent source code management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development cycles and minimizing integration challenges through effective collaboration strategies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modified legacy code for modernization initiatives,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strategies to enhance application performance under various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on agile project methodologies,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backlogs, ensuring the timely delivery of high-quality software products that meet evolving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maintaining high coding standards across the engineering team and enriching knowledge sharing to accelerate collective growth, continuous learning,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and workshops aimed at upskilling team members on emerging technologies and effective software development techniques to enhance team productivity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company-wide initiatives focused on improving collaboration tools and processes, working effectively with cross-functional teams to adapt Microsoft’s products and solutions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