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JavaScript Developer with 11 years of experience in software development, specializing in web and mobile applications. Proficient in Node.js, React, and JavaScript frameworks with a strong focus on automation and integration solutions for clients. Consistently delivers quality UI/UX and thrives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React, HTML, CSS, MySQL, Sequelize ORM,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Meta Graph API, Webhooks, Socket.IO,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Swagger, Postman, Technical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Slack, JIRA, GitHub, Trello, Figma,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applications, integrating with various cloud platforms to enhance performance and reliability while ensuring high standards of security and coding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web design principles to improve user experience and accessibility across diverse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agile project development, providing clear communication and contributions to project planning, resulting in improved efficiency and client satisfaction in delivered solutions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leading code reviews and establishing coding standards to nurture a high-quality code culture while promoting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 by employing modern DevOps practices to manage deployment pipelines effectively through automated testing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automated bots and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seamless interactions with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Workplace from 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for client projects by automating repetitive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user manuals for all deployed solutions, ensuring clear instructions and guidelines for clients and internal users, thereby facilitating easy adoption of newly implemented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resolving technical support queries related to integrations,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and system functionality, ensuring prompt responses and high levels of client satisfaction in troubleshooting and issue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syncs to discuss project progress, challenges, and successes, fostering a collaborative environment that encourages innovation and strengthens working relationships among remote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UI/UX improvements based on user feedback and testing, emphasizing user-centered design principles to create intuitive applications that effectively catered to the needs and preferences of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maintaining data integrity in client applications, which resulted in improved data management and retrieval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 and refactoring of existing codebases to enhance performance, maintainability, and compliance with industry standards, ensuring that projects aligned with emerging technology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team collaboration, optimizing workflow processes, maintaining visibility on project timelines, and ensuring accountability in project deliverables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secure coding practices throughout the development lifecycle, staying current with industry standards to protect client data and privacy, which reinforced client trust in the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learning of new technologies and practices, demonstrating a self-motivated approach to professional growth by exploring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cloud technology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and implementing robust front-end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improving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task management, ensuring seamless communication and workflow among cross-functional team members during project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 by modernizing codebases with modern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resulting in improved maintainability and performance of web applications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provided various functionalities for client applications, ensuring seamless data integration, security, and performance optimization through rigorous testing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pair programming sessions within teams to improve code quality and increase knowledge sharing, which fostered a creative environment and stretched problem-solving capabilities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principles and best practices, aiding their professional growth and enabling a stronger development team ready to face ongoing technological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review sessions, contributing insights and feedback on functionality, while adapting and responding to changing requirements to meet client needs and expectations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quality assurance processes by ensuring that all application features were rigorously tested and met the specified client requirements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retrieval features, which facilitated easier and faster access to critical business information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elements to improve functionality, accessibility, and aesthetic appeal, focusing on leveraging user feedback to deliver applications that are intuitive and user-friendly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implementing Infrastructure as Code being proactive in managing resources and ensuring high availability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personal development of technical skills, diving into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increased deployment efficiency and adaptability in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