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Engineering Manager with over 11 years in software development specializing in web and mobile applications. Expertise in React, AWS serverless architecture, and API design with robust project leadership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Java,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Angular,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SQL Server, MongoDB, Oracle, SQLite,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API Gateway, Lambda, Serverless Framework,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Bitbucket, Visual Studio Code, Webpack, Babel, Postman, npm/yarn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full-stack team in building and optimizing cloud applications,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implementing new features to meet business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systems, ensuring robust data flow and user-friendly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by conducting code reviews and architectural design sessions ensuring high-quality standards and performance metrics are met across team deliverables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interpret user requirements into actionable technical specifications, driving project implementations that align with company objectives and innovation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project management best practices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backlog grooming and sprint planning, to ensure project milestones are achieved and team workflows are optimized.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diverse team of developers, fostering a culture of collaboration, accountability, and continuous improvement to achieve project goals successfully and build cohesive working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proposing innovative solutions that enhance software functionalities and streamline development processes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process improvement strategies to enhance team productivity, adopting best practices and tools that support agile methodologies and foster efficient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for the team, emphasizing the importance of clean code and adherence to industry standards for optimal software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deployment and maintenance of applications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system reliability and performance, while managing operational costs effectively considering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component lifecycle management and state management frameworks, resulting in improved performance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options, optimizing data retrieval and storage strategies to meet both speed and security requirements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cross-functional communication to improve relations between technical and non-technical stakeholders, allowing for better insights into product development cycles and collaborative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stakeholders’ engagement through regular updates and feedback sessions, aligning project roadmaps with customer needs and evolving market conditions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resolving technical issues, adapting rapidly to new challenges while promoting an environment of learning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structured modular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 design and ensuring responsiveness across various devices and platforms for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end-to-end development of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that comply with modern web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translate high-level business requirements into functionality specifications, employing agile methodologies to speed up the development life cycle and ensure timely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scrums and retrospectives to discuss project advancements, challenges and foster team cohesion while contributing to a focused and transparent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ensuring seamless collaboration amongst team members and adherence to versioning best practices within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third-party services into applications, ensuring seamless data flow and interactive user engagement through dynamic application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and troubleshooting for applications, leveraging profiling tools and best practices to enhance application speed, reliability, and scalability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facilitating the identification and resolution of bugs and performance issues ahead of production deployment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code, APIs, and system architecture, cultivating clarity and knowledge-sharing across the team and stakeholders during and post-project completion for efficient handover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team members on emerging technologies and tools, promoting a culture of knowledge sharing and continuous improvement that enhances team capability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better control over application state changes, optimization of rendering processes, and overall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actively with product owners in planning sprints and defining backlogs, contributing to a shared understanding of product vision and team deliverables within Agile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