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Full Stack Engineer with over 11 years of experience in software development, focusing on web and mobile applications. Proficient in a wide array of technologies, including TypeScript, Node.js, and React, bringing robust experience in building internal and client-facing applications. Committed to improving existing systems through effective collaboration and product-driven thinking, ensuring high-quality application performance and user experience.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HTML/CSS, 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Apollo, GraphQL, Express.js, UIKit, SwiftUI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Redis, MongoDB,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Git, CI/CD, Webpack, Jenkins, VS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OpenAI, Twilio, Slack, Airtable, Zapier, Intercom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and enhanced existing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code quality and seamless integration through regular updates and refactoring processes to sustain optimal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teams, including Operations and Marketing, to define user requirements and streamline processes, leveraging user feedback to drive feature improvement within existing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Apollo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incorporating user-centric design principles and best practices to enhance user experience and boost engagement across various devices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Calendar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Stripe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operational workflows through automation, enabling users to focus on strategic tasks rather than manual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engineers, fostering a culture of continuous learning and improvement within the team, while enhancing team productivity through shared knowledge of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managed the deployment of applications in production environments,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ensure consistent application performance across different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storage and management, implementing complex queries and optimizing database performance to facilitate efficient data retrieval and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activities, efficiently identifying issues within the codebase and deploying timely fixes to minimize disruption of services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and user guides that effectively conveyed complex concepts in an understandable manner, enhancing team collaboration and onboarding processes for new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Experimented with new technologies and frameworks, providing recommendations for improvements based on industry trends, ultimately driving innovation and modernization of the existing tech stack.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working closely with product managers to prioritize features and bug-fixes, enhancing team transparency and improving communication across departments.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independently as a self-starter to manage assigned projects, developing tools and solutions that responded to business needs while fostering an environment of initiative and ownership.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Hooks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state management to build dynamic components, contributing significantly to the efficiency and functionality of user interfaces within the web applications developed.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unit and end-to-end testing within continuous integration pipelines, ensuring application stability and integrity through automated quality assurance processes that align with industry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practices, including authentication and authorization procedures, to safeguard client data and maintain compliance with industry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Microsoft technologies, ensuring high performance and reliability of products deployed across various platforms and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gather requirements and transform them into technical specifications, effectively translating stakeholder needs into practical software solutions that drive innovation.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and APIs into products, testing functionalities to ensure seamless performance while maintaining original architecture integrity and responsiveness in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Entity Framework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access, creating optimized database interactions for applications that reduced latency and enhanced user experience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rigorous testing and debugging processes, utilizing automated testing frameworks to ensure the highest levels of code quality and application performance were consistently achieved.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daily stand-ups and sprint planning sessions, maintaining transparency about project statuses and roadblocks to foster a cooperative work environment and alignment of project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coding practices, emphasizing the importance of maintainability and scalability within ongoing projects while fostering a culture of collaboration and knowledge sharing within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RESTful services and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seamless interactions between front-end and back-end components of applications while ensuring security and data integrity throughout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product roadmap discussions, providing insights from an engineering perspective that helped align technical capabilities with business goals and user expectations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tools to streamline deployment efforts, ensuring timely delivery of updates while enhancing development workflows within the team and reducing release cycle times.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customer feedback sessions to understand user needs better, translating insights into actionable features and enhancements that improved service satisfaction and user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improving system efficiency and maintaining existing capabilities without business disruption.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