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Full Stack Engineer with over 11 years of experience in software development, focusing on building scalable web and mobile applications. Proven expertise in developing secure applications using modern frameworks and tools in collaborative environments. Adept at delivering innovative solutions in challenging scenarios while attending to regulatory requirements in the healthcare technology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Deno, PHP, React, Java,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MongoDB, MySQL, Postgres, AWS, Amazon Redshift, NoSQL, MariaDB,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Babel, Webpack, Jira, GitHub, Git, Slack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NestJS, Angular, Vue.js, FastAPI, Selenium,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Services:</w:t>
      </w:r>
      <w:r w:rsidRPr="00745DD3">
        <w:rPr>
          <w:rFonts w:ascii="Roboto Light" w:eastAsia="Roboto Light" w:hAnsi="Roboto Light" w:cs="Roboto Light"/>
          <w:color w:val="404040" w:themeColor="text1" w:themeTint="BF"/>
          <w:sz w:val="20"/>
          <w:szCs w:val="20"/>
        </w:rPr>
        <w:t xml:space="preserve"> RESTful Services, GraphQL, Apollo Client, WebSocket, SOAP, Thymeleaf, gRPC,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streamline access to transportation services for patients in a healthcare setting.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between front-end and back-end systems, ensuring efficient data flow and secure communication across different platforms and services.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uphold </w:t>
      </w:r>
      <w:r w:rsidRPr="00745DD3">
        <w:rPr>
          <w:rFonts w:ascii="Roboto Light" w:eastAsia="Roboto Light" w:hAnsi="Roboto Light" w:cs="Roboto Light"/>
          <w:b/>
          <w:bCs/>
          <w:color w:val="404040" w:themeColor="text1" w:themeTint="BF"/>
          <w:sz w:val="20"/>
          <w:szCs w:val="20"/>
        </w:rPr>
        <w:t xml:space="preserve">SOLID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implement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maintainability and adaptability of the developed applications.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code quality, including unit and integration testing, to enhance reliability and reduce the number of defects in production environments.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ECS, Fargate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ensuring high availability and scalability to handle diverse user loads effectively.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environment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consistency and reduce deployment complexities across various environments, enhancing collaboration within the development team.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to improve project workflows and adapt product development based on iterative feedback from stakeholders.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schemas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structures, improving data retrieval times and enhancing overall application performance.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and suggestions to peers, ensuring adherence to coding standards and fostering a culture of continuous improvement.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solutions addressing patients' transportation challenges, leveraging technology trends to ensure enhanced accessibility and reliability within non-emergency medical transportation.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design discussions, aligning technical decisions with business goals to maximize impact and drive product success for healthcare providers.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best coding practices and mentorship, establishing a supportive learning environment that fosters growth and independence among team members.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pipelines to automate testing and deployment processes, ensuring timely releases and maintaining high code quality in production applications.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exploring performance optimizations to ensure seamless data flow within healthcare applications.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performance issues in production, conducting root cause analysis and implementing performance-enhancing improvements to create a better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security, and performance in collaboration with product management and QA teams.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by implementing best practices in responsive design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customer satisfaction and user engagement across platforms.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efforts to modernize software architecture by migrating legacy systems to microservices-based architecture, ensuring improved flexibility and maintainability of all systems.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new features and applications, facilitating knowledge sharing and training for team members as well as end-users.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SQL databases to meet business needs, optimizing queries to reduce load times and improve transaction processing speeds across key applications.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attending daily stand-ups to discuss ongoing challenges, suggest improvements, and contribute to sprint goals for effective delivery of software solutions.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development workflows, assisting in orchestrating services and solving integration issues across multiple application components smoothly.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application development (OWASP standards), protecting user data and enhancing overall security frameworks within the applications.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to transform designs into functional user interfaces, ensuring a high standard of quality and adherence to user-centered design principles.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to introduce innovative features and technologies that would enhance the overall user experience and provide competitive advantage.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activities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transitions from development to production environments for timely project deliveries.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developers on company standards, tools, technologies, and development practices to improve team onboarding and integration.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