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Full Stack Engineer with over 11 years of experience in software development specializing in web and mobile applications. Proficient in building scalable SaaS products utilizing React, Django, TypeScript, and Python. Known for rapidly delivering features and driving solutions in agile environments, while fostering collaboration across teams to achieve high-quality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SQL, JSON,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Node.js, Express.js, Bootstrap, jQuery, Flask,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GitHub Actions,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Chai, Selenium, Postman, Webpack, Babel,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scalable features for our AWS-hosted SaaS application,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back-end, enhancing overall user experience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deployments and streamline updates, increasing release efficiency and reducing downtime significantly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requirements and establish clear project goals, ensuring alignment with stakeholders and successful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prototyped applications and conducted thorough product testing, fueling continuous improvement and fostering an agile mindset within the team and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providing constructive feedback to team members that improved code quality and maintained high standards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data-driven insights to optimize application performance and implemented monitoring tools that enhanced system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employing agile methodologies to effectively manage project timelines and deliverables and adapt quickly to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integration of modern technologies and tools, leading to streamlined workflows and improved development processes across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feature design discussions, leveraging user feedback and industry trends to align technical solutions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operations with a focus on incident management, diagnosis, and continuous monitoring of live applications, ensuring high availability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responsive design practices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mobile-friendly and visually appealing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enhance data manipulation and integration with third-party services, boosting the versatility and functionality of the SaaS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application security protocols were in place, reducing vulnerabilities while maintaining compliance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team-building initiatives, contributing to a positive and inclusive team culture that emphasizes growth, collaboration, and creativity.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as a Software Engineer at Microsoft,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user-friendly applications that met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implement responsive application designs, applying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improve overall user engagement and interactivity.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requirement gathering to deployment, fostering strong team dynamics and ensuring timely delivery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performance, enhancing infrastructure scalability and resource management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in using Agile methodologies and modern development practices, fostering a collaborative environment that encouraged continuous learning and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bolstering application functionality and expanding service offerings based on evolving customer needs and technical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databases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implementing best practices for data integrity and performance optimization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driving improvements in code quality and adherence to industry standards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functionality and reliability in the applications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troubleshot performance issues, leveraging monitoring tools to analyze application behavior and implement targeted solutions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retrospectives, contributing insights that improved future development processes and strengthened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environments by providing quick resolutions to live incidents, ensuring minimal impact on user experience and maintaining service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