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designing and building web and mobile applications, specializing in React, Typescript, Django, and Python. Proven ability to collaborate effectively with cross-functional teams to deliver high-quality software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Flask, Express.js, Redux,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Slack, Visual Studio Code, Postman, Figma,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to enhance the overall user experience across multiple SaaS applications while adhering to best coding practices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engage in feature discovery and requirement gathering process, ensuring alignment of technical and business objectives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scrum meetings, contributing to team discussions around project scope, agile practices, and sprint planning while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features, empowering team to push updates to production on a daily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reliability through rigorous testing and debugging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software quality and user satisfaction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promoting best practices in coding standards and agile methodologies, which encouraged skill development and knowledge 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enhance the overall system design, focusing on scalability and performance optimization, ensuring robust solutions are implemented for complex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 and user experiences, showcasing adaptability in utilizing diverse technologies to meet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new architectures using modern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maintenance and faster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formation of team values that promoted a sense of humor and encouraged a healthy work-life balance while focusing on achieving performance-driven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statuses and technical challenges to stakeholders, ensuring transparency and informed decision-making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advocating for the importance of learning and adopting new technologies within the quickly evolving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to uphold the integrity of the codebase and share constructive feedback which contributed to an overall increase in team skillsets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acceptance criteria and ensure all features met required specifications before release to users, focusing on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technical documentation for all developed features, ensuring legacy knowledge is preserved and accessible for future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mobile and web applications with a strong focus on user-friendly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retention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the database and applications supporting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encouraged adoption of continuous integration practices within the team, which cultivated an environment of collective ownership and accountability over the codebase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mockups into fully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design specifications and maintaining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significantly and ensuring high reliability of the application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to various environments, thus reducing downtime and improving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deploying and managing application infrastructure, ensuring high availability and scalability to accommodate growing user demand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optimization, profiling applications regularly to identify bottlenecks and implementing solutions that enhanced app responsiveness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processes, decisions made, and lessons learned throughout the project lifecycle to improve future development efforts and support team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planning, retrospectives, and daily stand-ups, which enhanced communication and team collaboration towards achieving sprint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requirements, perform user testing, and receive feedback on product functionality, which informed iterative development cycles and design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and troubleshooting efforts for production issues, demonstrating strong problem-solving skills and a commitment to maintaining high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