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specializing in web and mobile applications. Adept in building robust features from concept to deployment using Ruby on Rails and React. Committed to enhancing user experience and optimizing performance through innovative solutions and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Node.js,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Docker, AWS,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RSpec, Jest, Selenium, Postman,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Performance:</w:t>
      </w:r>
      <w:r w:rsidRPr="00745DD3">
        <w:rPr>
          <w:rFonts w:ascii="Roboto Light" w:eastAsia="Roboto Light" w:hAnsi="Roboto Light" w:cs="Roboto Light"/>
          <w:color w:val="404040" w:themeColor="text1" w:themeTint="BF"/>
          <w:sz w:val="20"/>
          <w:szCs w:val="20"/>
        </w:rPr>
        <w:t xml:space="preserve"> Datadog, New Relic, AWS Performance Insights, Error Monitoring,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features for the Publishing product at ivision, utilizing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 and streamline system functionality through modern web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translate feature requirements into actionable technical specifications, ensuring alignment with business objectives and user needs in the software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uphold high coding standards and foster a collaborative learning environment, sharing insights and feedback with peers and continuously improving team outputs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performance diagnostics and optimizations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Performance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application efficiency and user experience while addressing system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security audits and implemented best practices to safeguard sensitive customer data in compliance with industry standards, emphasizing robust security in various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one-click deployments for production releases, streamlining the deployment pipeline and minimizing downtime, enhancing the overall efficiency of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knowledge sharing through book and code clubs, actively participating in discussions on industry trends and best practices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root cause analyses on customer-reported bugs, collaborating with the support team to address issues promptly and improve product reliability through continuous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various Agile methodologies throughout development cycles, ensuring timely delivery of software features while adapting to changing project requirements and priorities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tools like </w:t>
      </w:r>
      <w:r w:rsidRPr="00745DD3">
        <w:rPr>
          <w:rFonts w:ascii="Roboto Light" w:eastAsia="Roboto Light" w:hAnsi="Roboto Light" w:cs="Roboto Light"/>
          <w:b/>
          <w:bCs/>
          <w:color w:val="404040" w:themeColor="text1" w:themeTint="BF"/>
          <w:sz w:val="20"/>
          <w:szCs w:val="20"/>
        </w:rPr>
        <w:t xml:space="preserve">Asana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collaboration and maintain effective communication across remote teams, fostering a productive work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new technologies and frameworks relevant to the stack, consistently exploring innovative solutions to improve the quality and efficiency of the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best practices for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professional growth and fostering a culture of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designs and deployment processes for new features, creating valuable resources for team members and future project implementations to ensure continuity and knowledge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retrospectives to reflect on team performance and outcomes, engaging in constructive discussions to identify areas for improvement and strategies for enhancing future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 integrations to connect with third-party services, enhancing functionality and expanding potential use cases for the core application, resulting in a more comprehensive user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web applications at Microsoft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cross-functional teams to deliver high-quality products meeting client requirements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dynamic user interfaces, ensuring a seamless user experience by optimizing front-end performance and responsiveness across multiple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project management practices, including daily stand-ups, sprint planning, and retrospectives to ensure continuous improvement and timely delivery of project deliverables to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optimization efforts to enhance application response times and scalability, utilizing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validations and QA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translate designs into functional web pages, ensuring the alignment of design and development while maintaining responsiveness and adherences to brand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reliability and minimizing the introduction of bugs in the deployment process for major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paired programming sessions to enhance code quality and promote knowledge sharing within the development team on best software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 smooth transition of applications from development to production while ensuring minimal disruption to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seamless data interchange between the frontend and backend, promoting robust application functionality and improving overall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debugging sessions to troubleshoot and resolve issues across various applications, collaborating with stakeholders to address complex problems and deliver effective solutions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code and contributed to technical specification documents, ensuring the maintenance and clarity of information for future developers and internal teams to reference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(UAT) sessions with clients to verify that solutions met business needs and functional requirements before the final rollout.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