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Software Engineer with over 11 years of experience specializing in web and mobile application development. Proven track record of building scalable backend services and modern frontend applications using Node.js, Nest.js, React, and Next.js, adept at utilizing AWS cloud services, ensuring quality and best practices in code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 Python, JavaScript, TypeScript, AWS Lambda,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Redux, HTML5, CSS3,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AWS RDS, Firebase,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 GraphQL, SOAP, Webhook management,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best practices to create efficient and reliable server-side applications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frontend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responsive design principles and enhancing user experience by utilizing modern JavaScript features and performance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define project requirements and deliver end-to-end solutions for new features, demonstrating adaptability and effective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enhancing the overall efficiency of code delivery workflows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monitor, and optimize applications, ensuring high availability and scalability while managing resources to efficiently handle production workloads and reduce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testing and troubleshooting to identify and resolve bottlenecks within both backend and frontend applications, utilizing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logging solutions for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shape the future of our services, contributing ideas on system design and framework usage that fostered innovation and improved application maintainability as the company scaled.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emerging technologies, contributing to a culture of learning and collaboration within the engineering team and enhancing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ensure quality and adherence to coding standards, providing constructive feedback that facilitated professional growth among team members and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application features and extending functionality as per evolving business requirements and client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patterns and principles of modular architecture when developing applications, promoting separation of concerns and reusability of code, which resulted in maintainable and easy-to-understand codebases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systems and architecture utilizing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stakeholders were aligned and maintained a clear understanding of project goals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daily operations and provided technical support to ensure systems operated efficiently and without downtime, utilizing communication skills to relay complex technical information to non-technical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knowledge-sharing sessions and hackathons within the organization, fostering a collaborative environment where innovation thrives and developers are motivated to experiment with new ideas and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several key features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dynamic single-page applications that improved user engagement through seamless interactivity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designs into functional applications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cross-browser compatibility, resulting in an enjoyable user journey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integrated APIs for internal and external consumption, enhancing the connectivity of applications with various external services and third-party integrations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daily stand-ups, and retrospective sessions that promoted a culture of continuous improvement and efficient project management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resolving performance issues in applications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response time and user satisfaction through targeted performance enhancements and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communication, enhancing workflow transparency and facilitating agile collaboration across different team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refined existing codebases, conducting refactoring sessions to improve code quality, maintainability, and adherence to best coding practices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foundational technical documentation covering APIs, libraries, and tools utilized during development, ensuring team coherence and serving as a crucial resource for onboarding new engineers and interns.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for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individual components and full applications functioned as expected upon deployment and during iterative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new technologies and frameworks, aiding in upskilling team members and contributing to a more knowledgeable and versatile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as part of the company’s initiative to give back to the developer community, enhancing skills while fostering collaborative opportunities and relationships within the tech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discussions regarding product features and roadmaps, advocating for technology choices that align with business goals and user needs, reinforcing the role of technology as a key enabler in business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