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in software development, focusing on web and mobile applications. Proven expertise in RESTful APIs, FHIR, and healthcare data integrations, with a strong ability to design and implement robust solutions. A results-oriented professional with a passion for enhancing clinical documentation through AI-powered platforms, committed to improving healthcare delivery and fostering collaboration across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Angular, Django,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FHIR, HL7, OAuth2.0, mTLS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MongoDB, PostgreSQL, Firebase,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compliance with healthcare privacy regulations while optimizing the documentation process for clinical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managers, developers, and clinical specialists to enhance integration functionalities, contributing to scalable solutions aligned with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troubleshooting and supporting integrations with external partners, employing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resolve issues efficiently and maintain high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and stability by advocating for best practices in codebase quality, including thorough documentation and proactive management of technical debt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key integrations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exchange between clinical systems and improving user experience for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development processes that increase team efficiency,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stakeholders to gather feedback and iterate on integrations, ensuring the delivery of features that meet user needs and enhance patient-Clincian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mTLS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security in API communications while ensuring seamless access for authorized users, bolstering trust in data integrity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cross-border collaborations to develop and implement integration strategies, leveraging knowledge of international healthcare standards and protocols to expand Abridge's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company standards and share knowledge among peers, promoting a culture of collaboration and technical excellence 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training materials and conducted knowledge-sharing sessions to empower staff and improve the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integration practices, strengthening overall team competency.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of application architectures that facilitate modular and maintainable integrations, fostering innovation and technical agility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logging and monitoring solutions to enhance reliability of integrations, allowing for timely detection and resolution of issues impacting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efforts towards reducing integration deployment time through automation strategies, increasing responsiveness to client needs within the fast-paced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building reliable data stores, ensuring high availability and performance for current and future healthcare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launched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reliable backend services that align with business objectives while supporting high traffic loads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development teams to implement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into CI/CD pipelines to ensure faster and more reliable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solutions, enhancing the functionality of web applications and allowing for seamless connectivity between systems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code reviews for critical projects, fostering a collaborative environment aimed at improving software quality and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management, ensuring efficient collaboration among team members and maintaining controlled deployment environments for multiple concurrent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data access layers, optimizing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application security practices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significantly reducing vulnerabilities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agility by implementing Kanban methodologies, promoting rapid feedback loops and continuous delivery of features while maintaining high quality in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documentation for software architecture and integration processes, ensuring a shared understanding of system functionalities across engineering and quality assurance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legacy systems,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refactoring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ensure software efficiency and maintainability after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developers,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use of modern development tools, enhancing overall team skill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