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expertise in building robust web and mobile applications. Proficient in designing and implementing data-rich dashboards, with a strong focus on leveraging modern technologies and clean architecture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D3.js, Redux,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Jest, Webpack, Postman, Git,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Firebase,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WebSockets, Market APIs, Payment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GitHub Actions, AWS,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modular dashboard platform integrating diverse market APIs, improving data accessibility and visualization for clients in compliance with modern UI/UX design principles and organizational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existing financial modeling tools, optimizing performance and functionality while ensuring that the codebase adhered to clean architecture principles and best practices in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decisions and facilitated code reviews across the engineering team, promoting collaboration and knowledge sharing to elevate the overall code quality and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business stakeholders to gather requirements and deliver on-target solutions that enhance client satisfaction by addressing their specific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intuitive user interfaces for customer-facing applications,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data-viz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visual representations of complex financial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degree of code reliability by minimizing bugs and enhancing user experience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asynchronous communication within a fully remote setup,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discussions and effective project management tools, leading to successful project completions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learning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them into development workflows to streamline processes and enhance user experience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and educational resources in the Bitcoin community, reinforcing company principles and branding by showcasing expertise through writing and public-speaking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for all projects, ensuring that all team members adhered to consistent coding patterns and understood the architectural decisions that guided the development process in their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and updates of internal processes to align with industry-specific trends, keeping the engineering team abreast of emerging technologies and methods in the fintech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clean coding practices, design patterns, and effective debugging strategies, fostering a culture of continual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advanced data ingestion methods and microservices architectures to enhance backend efficiency, ensuring smooth data flow and real-time analytics for all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contributing insights on potential improvements and adapting workflows based on team feedback to increase productivity in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overall application performance by analyzing system metrics and implementing enhancements in database queries and API responses for quicker data access and processing.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user experience through thoughtful design and efficient backend operations, aligning with best practices in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creative solutions and project specifications, enhancing product offerings while ensuring the technical feasibility of designs and maintaining the project timeline.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provide constructive feedback while fostering a supportive environment that encourages junior developers to improve their coding and analytical skills through mentorship.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optimizing performance through efficient querying and indexing strategies for rapid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promoting collaboration and adaptability alongside teams in fast-paced environments to ensure timely delivery of project milestones and objectives in alignment with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codebase by implementing modern best practices and design patterns, ultimately enhancing application maintainability and readability while adhering to code improvement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 pipelines, enhancing the development workflow and reducing time to market for new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design by incorporating feedback from usability studies, ensuring that applications not only met functional requirements but also provided an exceptional user experience for target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 aimed at optimizing service integrations and data flow between multiple applications in a distributed environment, thus increasing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frameworks, promoting knowledge sharing and skill enhancement within the team to ensure high coding standards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functionalities for robust web applications, implementing RESTful API integrations that facilitated seamless interaction between frontend and backend components across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align development efforts with strategic goals while providing estimates and feedback to inform project timelines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