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over 11 years of experience in software development, specialized in building efficient web and mobile applications. Proven expertise in React, Node.js, and AWS to create AI-powered solutions. Strong collaborative abilities and a proactive mindset focused on continuous improvement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TypeScript, JavaScript, Vite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TypeScript, PostgreSQL,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EC2, Docker, CloudFront, 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Cypress, TestCafe, Jest,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GraphQL, REST APIs, WebSocket, Stripe, Twilio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features for AI-driven webinar automation platforms,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and elevate overall webinar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robust backend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for scheduling, analytics, and user management, ensuring both resilience and scalability in a global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monitoring and optimization of interactive features, leveraging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retrieval and enhanced attendee engagement in live webinars.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AI functionalities, including attendee Q&amp;A bots and personalized content recommendations, using machine learning algorithms and NLP techniques to transform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and deployment, streamlining workflows and enabling efficient collaboration across globally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testing of complex applications, ensuring high standards of quality and functionality in fast-paced development cycles while minimizing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with product and UX teams to ideate on user-centric features, iterating on feedback to align development with business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adopting best practices for software delivery and operational excellence, enabling rapid deployment and testing of new features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user authentication modules integrating third-party services and ensuring secure handling of sensitive data during and after user interactions during webinars.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insightful analytics dashboards, harnessing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handling while presenting data in clean interfaces with real-time updates to stakeholders and 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continuous learning initiatives around AI applications in the SaaS domain, fostering a culture of knowledge sharing and skill development amongst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technical growth and ensuring consistency in code quality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A/B testing to evaluate various attendee engagement strategies, leveraging data to refine features and functionalities and enhance overall satisfaction in live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integration options for video streaming APIs, ensuring robust performance and seamless viewing experiences in each webinar session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new features and systems, ensuring knowledge transfer and clarity across cross-functional teams and reducing ramp-up time for new hires.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different devices and platforms for millions of users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leveraging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state management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optimized backend processes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times and reducing load times significantly during peak usage occasions.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various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components and front-end libraries for future use as part of our design system using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efficiency and consistency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coding standards, ensuring the delivery of high-quality software while fostering a collaborative team environment and promoting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effectively responding to changes and prioritizing tasks within sprints while maintaining clear communication with both stakeholders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APIs for enhanced functionality, such as payment processing and communication interfaces, improving application capabilities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testing initiatives, incorporating both manual and automated testing strategies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software quality standards and reduce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analyzed user feedback and application performance metrics, driving iterative improvements and aligning features with user expectations and needs through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project architecture and backend performance tuning, ensuring optimal application responsiveness and resource utilization during peak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advocating the use of new technologies and frameworks to enhance team skills and performance, ultimately contributing to a culture of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