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 stack development, specializing in building web applications and analytics tools. Expert in modern front-end frameworks and backend technologies, committed to providing high-quality, scalable solutions that enhance user engagement and system performance. Proven ability to collaborate effectively across teams and deliver solutions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Angular, Vue,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Java, Go,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SQLite, Cassandra,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CI/CD, Agile/Scrum, RESTful Services,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Browser profiling, Performance testing tools, OWASP, Data encryption, Load balancing, Caching mechanisms, API rate limiting, Testing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full-stack applications for location intelligence,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accessibility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features and enhancements, ensuring product alignment with business objectives and customer needs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API endpoints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data delivery speed and reliability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extensive debugging and troubleshooting, leading to a more responsive user interface and improved server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with an emphasis on clean and maintainable code standards, promoting best practices within the engineering team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systems architecture, successfully handling increased user load and data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user guides that improved onboarding processes for new developers and supported project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design discussions to innovate and enhance existing product features, ensuring technological advancements align with the company's long-term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tools and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Maps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functionality and provide users with rich, interactive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and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and optimizations using specialized profiling tools and techniques, achieving faster loading times and a seamless user experience on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managing data, ensuring stability and high availability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the existing systems, fixing critical bugs while implementing new features that kept the applications relevant and user-friendly.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protect sensitive data and user privacy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adaptable approach to project requirements and challenges, ensuring timely delivery while upholding high standards of code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architecture and user-centric design principles while exceeding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Agile teams, effectively communicating technical requirements and enhancements to stakeholders, leading to collaborative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support application functionality, ensuring data integrity and security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unit and integration testing using automated testing frameworks, reducing bugs and improving software reliability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with a focus on maintaining high code quality, promoting knowledge sharing and a commitment to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discussions, leveraging SQL and NoSQL technologies to optimize data storage strategies based on user requirements and application performance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including sprint planning and retrospectives, to drive improvements in team efficiency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high-availability features that significantly enhanced the performance and scalability of applications, preparing them to handle millions of records with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insights and solutions to complex problems, driving innovation and ensuring optimal practices were applied in all coding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modernization of legacy systems,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user experience and interface fluidity.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cloud services and CI/CD practices, streamlining deployment pipelines and reducing development turnaround times, leading to faster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product enhancements, making the commitment to responsiveness a critical element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