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specializing in web and mobile applications. Proven track record in building secure, scalable, and performant web interfaces utilizing modern technologies. Strong expertise in JavaScript, TypeScript, React, Node.js, and Next.js, with a deep understanding of agile methodologies and best engineering practices. Passionate about delivering impactful digital solutions and collaborating with multidisciplinary teams to drive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Redux, MobX,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AWS, CI/CD, Jenkins,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React Query, TanStack, tRPC, PostgreSQL, MongoDB,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Test-Driven Development, REST APIs, Microservices, Software Security,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secure, performant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streamlined functionality for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architectural discussions, ensuring adherence to best practices such as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quality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that supported hundreds of thousands of users,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reliability and performance in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 teams, transforming wireframes into interactive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interactions through APIs and optimizing application response times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integrations and data fetching strategies using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clients received up-to-date information with low latency and high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fostering a collaborative team environment by mentoring junior developers and sharing knowledge about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to the establishment of project priorities while adapting to changing requirements and scope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 features by refactoring code and enhancing security measures, resulting in reduced vulnerabilities and a more robust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authored comprehensive documentation that captured architecture decisions and coding standards, greatly assisting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responsive design principles across applications, ensuring compatibility with various devices while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applications, applying insights to iteratively develop features that resonated with user needs and improved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enhancing the reliability of deployments and minimizing disruptions during production rollouts and feature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agile methodologies within the team, strengthening communication and accountability, which contributed to faster delivery cycles and increased project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an internal library of reusable components to forge consistency across applications and speed up development workflows.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code for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other technologies, ensuring optimal performance and user experience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created and managed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and backend services in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and integration testing practices,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application reliability and enhance code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story refinement, sprint planning, and retrospectives, thereby promoting continual improvement in process and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cross-functional teams, effectively communicating technical concepts to non-technical stakeholders and assisting in defining product requirements based on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streamline team collaboration, and track changes throughout the development process effectively.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to stay current with industry trends,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infrastructure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optimizing CI/CD pipelines to streamline deployment processes, reducing time from code commit to production 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security awareness by implementing best practices related to software security, code review processes, and vulnerability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enhancements to frontend reliability through the use of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optimizing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business intelligence tools to analyze performance metrics, driving actionable insights that informed feature enhancements and development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efforts to transition legacy applications to a modern tech stack, harnessing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promote scalability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