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Developer with over 11 years of extensive experience in developing web and mobile applications. Proficient in Node.js, Python, ReactJS, and various database technologies, with a strong focus on cybersecurity solutions. Adept at collaborating with cross-functional teams to drive product innovation and improve customer experience through automation and performance enhancements. Passionate about mentoring junior developers and fostering an inclusive work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VueJS, Angular,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Cassandra, MySQL,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Splunk, Fortinet, McAfee, Rapid7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Endpoint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(ENS)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engagement and operational efficiency across multiple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machine learning-driven security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 analysis libraries, ensuring robust fraud detection capabilities in endpoint security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customer-facing security features by implementing best practices in coding, testing, and bug fixes within an agile environment, thereby boosting product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refactoring efforts, enhancing maintainability and scalability of existing applications while introducing automated testing frameworks that supported continuous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developers, promoting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skill development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produce user stories, and groom backlog items, ensuring alignment with business objectives and timely product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memory usage with monitoring tools, conducting thorough root cause analysis and optimizing underlying code to elevate the customer experience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release roadmap discussions, providing insights from engineering perspectives to align development strategies with market trends and user demands across cybersecurity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software development methodologies, conducting sprint planning and retrospective meetings, enhancing team productivity through structured processes and collaborative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solutions, which allowed for efficient resource management and reduced operational costs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support newly implemented features and updates, facilitating onboarding processes and knowledge transfer among team members in a rapidly evolving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interviews with candidates to evaluate qualifications and fit for the team, contributing to the overall enhancement of team capabilities and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field issue resolutions for released product versions, including customer feedback assessments, ensuring that enhancements were directly informed by user experiences and security incident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implementations to optimize data retrieval strategies,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of our 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diversity and inclusion within the technical team, fostering an environment that values different perspectives to drive innovative solutions that cater to a broad customer 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high-performance and scalable solutions that met enterprise-level requirements while ensuring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JavaScript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and responsive web applications, ensuring alignment with design specifications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solutions to enhance functionality, providing richer user experiences across applications by employing RESTful principles and best practices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encompassing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enhancing the overall reliability of released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design discussions centered around microservices and cloud-native applications, ensuring alignment with organizational goals of performance, security, and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to QA teams by creating detailed functional and technical documentation, aiding the testing process and ensuring clear communication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standards of software quality and performance across all codebases, focusing on security implications in every aspect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both centralized and distributed environments, promoting best practices in source code management for cross-team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cohesive designs that not only enhance usability but also improve the overall aesthetic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software development practices and tools used within the organization, ensuring swift acclimatization to company standards and fostering a culture of learning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better performance within relational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data retrieval times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to enhance agile practices, including retrospectives focused on continuous improvement, ultimately fostering an adaptive and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