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over 11 years of experience in software development, specializing in web and mobile applications. Proficient in Java, .NET, and modern front-end technologies, while leveraging Agile methodologies to deliver high-quality solutions. Adept at collaborating within diverse teams to design, implement, and optimize complex software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HTML, CSS,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Spring Boot, Express.js, Django,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PostgreSQL, MongoDB, MySQL,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Maven, Webpack,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Netlify, DigitalOcean, Firebase Hosting,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 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gather requirements, design solutions, and implement features, promoting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enable seamless communication between the front end and back end,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handling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for enhanced application performance and efficiency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design principles and ensuring compatibility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environments across development and production stages while improving deployment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code reviews to ensure high-quality standards of codebase, fostering a collaborative development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the workflow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improve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to maintain code integrity,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reliability and correctness of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and user manuals, streamlining onboarding processes and improving user understanding through clear guidelines and system overviews.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software development projects, focusing on the design, coding, and testing phases,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sessions, promoting transparency and adaptability in project management methodologies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database schemas and performed data migrations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data integrity and performance optimization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various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experiences and dynamic content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troubleshoot and resolve software defects,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 of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and frameworks, embracing trends in software development to improve coding efficiency and elevate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clarify project specifications, and demonstrate features, ensuring alignment with client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across software solutions, safeguarding applications from vulnerabilities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