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software development, specializing in web and mobile applications. Proven expertise in Python and JavaScript with a strong focus on developing resilient applications that leverage AWS, Docker, and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resources and enhancing application performance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solutions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predictions, improving data processing pipelines to derive actionable insights for non-profit initiatives, resulting in better resource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satisfaction by employing modern JavaScript features and techniques for seamless UI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junior developers in best practices of software development, emphasizing clean code standards, thus fostering a collaborative and learning-oriented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set up CI/CD pipelines that streamline application deployment processes, significantly reducing time-to-market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interactive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user requirements into user-friendly designs and improving overall user engagement in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optimizing query performance and ensuring robust data integrity practices were adhered to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strategies to enhance application features based on user feedback, leading to increased user retention rates and overall application success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mobile-first design implementations, promoting accessibility and high usability across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the importance of adopting open-source technologies, encouraging contributions to community projects enhancing the foundation's public engagement through innovative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effectively to communicate technical information in clear terms, ensuring alignment with project goals and understanding diverse user needs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enhancing team productivity through active communication and collaboration while adapting quickly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utilizing both manual and automated testing strategies, resulting in the identification and resolution of critical bugs pre-launch, improving overall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 and codebase, ensuring knowledge transfer and future maintainability for ongoing development cycles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 and trends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foundation's initiatives aimed at leveraging technological advancements for social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 to deliver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features in line with business objectives while focusing 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facilitate communication between front-end applications and back-end services, predominantly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of Python-based services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architectures, incorporating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application scalability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applications, including API endpoints and user manuals, to aid in onboarding new developers and fostering clear understanding of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during upgrades and improving data management processes within applications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comprehend user needs and convert feedback into system improvements, aligning technical deliverables with user experience goals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focusing on load balancing and response times, effectively enhancing user satisfaction and overall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to gather feedback on software releases, gathering insights that informed future iterations and enhancements to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source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systematic approach to version control and effective management of code deployment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development workflows, and streamlining release cycles for major enhancement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through attending workshops and conferences focused on advancements in web development, ensuring skills and methodologies remained current with industry standards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community collaborations and furthering the foundation’s commitment to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dignity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ethical tech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