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11 years of experience in software development, primarily focusing on developing high-performance web and mobile applications. Proven expertise in the .NET Framework, SQL Server, and modern web technologies including JavaScript, React, and Angular. Exceptional problem-solving abilities and strong communication skills, ensuring effective collaboration within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.NET Core, React, Angular, jQuery,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Azure SQL Database, Entity Framework,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Kubernetes, Docker, Microservices, Azure Data Factory,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Swagger,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GitHub, JIRA, Azure Portal, DevExpress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enterprise-level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collaborating closely with developers and product managers to ensure alignment with overall business goals and application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performance metrics alongside application testing to validate the effectiveness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resulting in optimized response times and improved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significantly enhancing functionality and fostering seamless data interchange between different systems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systems integration projects with diverse internal and external teams, ensuring adherence to software development lifecycle best practices, having a strong emphasis on maintainability and scalability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designers to enhance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engagement and satisfaction levels through interactive and responsive design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paired programming sessions with junior developers, fostering an environment of continuous learning and improvement while emphasizing the importance of clean, maintainable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automated testing, integration, and delivery processes that effectively minimized downtime and deployment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ongoing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the knowledge base by creating tutorials and training materials for future team onboarding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issues related to application performance and security, engaging in proactive problem solving to ensure robust security features and timely updates were utilized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various testing methodologies including unit testing, integration testing and user acceptance testing to validate application functionality, reliability, and compliance with client requirements before rolling out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participating in daily stand-ups, sprint planning, and retrospectives, which improved team dynamics and project visibility, thereby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various projects, emphasizing adaptability and effective communication to align IT solutions with business objectives and client needs during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smooth collaboration between development and operations teams, improving software delivery speed and quality while reducing the risk of deployment failures.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scalable enterprise solutions that accommodated growing user demands and transformed business processes by leveraging modern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business requirements into technical specifications, ensuring the developed features met stakeholder expectations and incorporated feedback through effective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 architecture for several legacy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greater flexibility and reliability in software deployment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for rich interactive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usability and performance of client-facing applications and providing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efficient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database performance optimization and security protocols that protected sensitive data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procedures for applications, ensuring quality assurance in code deployment through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Delegated responsibilities among team members and encouraged sharing of knowledge and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increased team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by sharing insights on best coding practices and innovative design approaches, fostering a culture of continuous learning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backlog, prioritize tasks, and ensure timely delivery of software enhancements and functionalities to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fully understand business needs and create tailored solutions that improved customer experience and efficiently utilized available technology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existing applications with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integration capabilities with external systems, which enhanced application interoperability and expanded service offerings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improvement of development processes by suggesting automation techniques and efficient work practices that led to lower error rates and faster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