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Developer with over 11 years of experience in software development, specializing in web and mobile applications. Proven expertise in building scalable dApps with a strong background in React, Node.js, AWS, and hands-on Web3 development. Exceptionally adaptable, with a customer-first mindset, excelling in fast-paced environments demanding 24/7 uptime reliability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Solidity, HTML5, CSS3, React, Node.js,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Heroku,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Web3.js, Truffle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Jenkins, Terraform,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extensive dApps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while improving chaining capabilities and overall application performance within rapidly evolving technology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highly scalable systems deployed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services such as EC2, S3, and Lambda for robust backend support that meets high availability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supporting efficient deployments and scalability across multiple environments, allowing for smooth development and production workflows in dynamic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24/7 uptime reliability of applications with a focus on proactive monitoring and immediate issue resolution, exemplifying dependability and commitment to continuous improvement of customer-facing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design, and develop innovative solutions that enhance user engagement and retention through features driven by modern web technologies and customer feedback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standups, sprint planning, and retrospectives, fostering a culture of continuous delivery and swift iteration to adapt to changing user needs and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efficient data transactions while aligning with best practices for code quality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automated testing to ensure reliability and performance across all dApp functionalities, resulting in reduced bug rates and improved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integrated modern development methodologies, including TDD and CI/CD practices, which streamlined workflows and validated application performance throughout the development lifecycle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CI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persistent data storage, creating optimized data models that support quick retrieval times and maintain application responsiveness under load conditions during peak usage hours.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derive actionable insights for product enhancements, underlining a customer-first mindset that influenced iterative development cycles and feature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Solidity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smart contract development, allowing for the creation of decentralized applications that meet user needs and leverage blockchain capabilities for secure and transparent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uphold industry standards and best practices, fostering an environment of learning and improvement among team members while keeping the codebase clean and maintainable.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querying and indexing strategies combined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speeds and ensure efficient data handling throughout various stages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industry best practices, fostering their growth and ensuring knowledge transfer on complex topics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secure application design.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responsive, intuitive interfaces and efficient backend processes designed to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architecture, enabling seamless integration with other applications and improving deployment speed and efficiency; focusing on best practices in scalability within a competitive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translate user requirements into functional applications, ensuring client satisfaction through continuous enhancement based on direct feedback and emerging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database design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data integrity and optimization for swift and reliable information processing across various application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brainstorming sessions to explore new technologies and methodologies that could enhance product offerings, fostering a culture of innovation and agility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tracking and collaboration on projects with team members, ensuring thorough documentation and responsive development during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in alignment with frontend needs while applying industry standards for security and efficiency, ensuring robust performance amid user interactions with dApps and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efficacy through both automated and manual testing methods to validate code against specifications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ensuring compatibility and reliability through thorough review processes and performance testing, impacting overall user experience positively.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activities, implementing practices such as CI/CD to streamline integration processes and application deployment cycles, resulting in rapid turnaround for new features and bug fixes throughout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new team members on software engineering principles and company standards, contributing to a collaborative and supportive workplace culture focusing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applications to assist future developers in understanding project specifications, decision-making processes, and comprehensive guides for application use and strategic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