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focused on designing, implementing, and testing web and mobile applications. Proficient in full-stack development utilizing JavaScript, React, Java, and Spring Boot, and experienced in developing REST APIs, microservices, and cloud applications while working collaboratively within Agile teams. Skilled in optimizing CI/CD pipelines and ensuring application security through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Python, SQL, HTML, CSS, YAML,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 Boot, Node.js, Express,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Bamboo, Git, Bitbucket, CircleCI,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NoSQL, OracleDB,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JUnit, Selenium, Cypress, Jest, Mocha, Chai, SoapUI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seamlessly integrated with front-end applications, enhancing user experience through efficient data management and retrieval for various system modules within the enterprise 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multiple devices while adhering to industry standards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effective technical designs, improving communication and project alignment for successful software delivery in Agile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time to release updates while maintaining high standards of code quality and security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continuous improvement and knowledge sharing, which enhanced team dynamics and overall performance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new projects, enabling scalable and maintainable applications that reduced system complexity and improved deployment speed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backend services, applying best practices in API design and security to protect sensitive data and ensure application integrity in line with organizational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formats for configuration management and data serialization, enhancing the interoperability of services within the distributed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optimizing SQL queries and database interactions, resulting in reduced response times and enhanced scalability of services under high user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participating in daily stand-ups and retrospectives, which contributed to increased efficiency in project tracking and delivery timelines, ensuring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security assessments and code audits, applying industry-standard practices to safeguard applications against vulnerabilities and ensure compliance with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scaling and orchestration of containerized applications, enabling efficient resource management and operational optimization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within web applications, enhancing functionality and providing users with additional features tailored to meet their evolving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service applications with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solutions, focusing on optimal schema design and data flow for performance improvements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documentation and coding standards, ensuring that all development work was comprehensible and maintainable by team members and future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modular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successful launch of multiple high-profile projects that enhanced Microsoft’s market presence and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define software requirements for projects, significantly improving the accuracy of technical specifications and user satisfaction through well-defined product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testing efforts and increasing software reliability through comprehensive test coverage and streamlined workflows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scalability and enhancing performance while training team members on new technologies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to establish best practices for application design, advocating for performance optimization and maintainability in the software solutions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collaboration and code quality through regular commits and pull requests, which facilitated effective teamwork and project progress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quality assurance team to define testing strategies and acceptance criteria, ensuring that products met or exceeded established quality standards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new tools and technologies to remain ahead of industry trends, incorporating innovations into projects to provide cutting-edge solutions and services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establishment of a microservices architecture within existing applications, enabling teams to develop, deploy, and scale features independently while ensuring system integration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Agile practices within the team, improving project delivery times through iterative development and consistent feedback loops to adjust scope based on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of issues and enhancing user experiences through data-driven insights into application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internal workshops on coding techniques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team capacity and skills while promoting a culture of ongoing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