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Full Stack Developer with over 11 years in software development, specializing in web and mobile applications. Proficient in AWS, JavaScript, React, and IoT, with a strong commitment to delivering high-quality, user-centered features.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Python, Java,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Preact, Angular, Bootstrap, jQuery,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DynamoDB, API Gateway, CloudWatch, IAM, Cognito, CloudFormation, AWS SAM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Webpack, Babel, Visual Studio Code,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IoT Core, MQTT, WebSocket, Zigbee, LoRaWAN, Embedded Systems, Device Firmware, Sensors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Standards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GDPR, CCPA, Agile, Scrum, RESTful APIs, Microservices, Accessibility (ARIA),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back-end services and adherence to best practices for performance and security standards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including firmware developers and product engineers, to create exceptional user interfaces and integrated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products, enhancing overall user experience in solar energy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optimizations for web applications operating in remote and low-bandwidth environments, utilizing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smooth functionality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spearheaded the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application functionality and enhance reliability for solar energy management systems deployed globally.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end-to-end development of user-centered features, incorporating accessibility guidelines,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CCPA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regulations, and improving overall application usability for diverse user 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reliability while adhering to industry-specific standards and regulations for solar energy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code repository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proper version control and collaboration processes were followed while participating in regular code reviews for continuous improvement and team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and general software engineering principles, fostering an environment of learning and professional growth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production systems effectively to identify performance bottlenecks and implement necessary changes, leveraging insights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optimal efficiency in energy management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troubleshooting of applications, swiftly identifying issues related to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hardware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communication and functionality for solar energy control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software solutions, ensuring clarity and accessibility for future reference while facilitating knowledge transfer among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 meetings to discuss progress, challenges, and plans in an Agile environment, enhancing project visibility and cross-team collaboration towards common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practices and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deployment, to assure scalable and maintainable software solutions for solar energy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forums and mentor sessions to stay updated with emerging technologies in renewable energy and software development, contributing to personal and professional growth within the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knowledge-sharing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collective competency and keeping teams updated on industry trends and tools relevant to solar energy technologies.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wide range of software projects,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 while ensuring optimal database design and performance through effective query optimization and schema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cross-platform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design and product teams to translate requirements into functional specifications while ensuring adherence to business goals and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within the team, participating in sprint planning, stand-ups, and retrospective sessions to promote continuous improvement in software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Dispatched software deployment packages and patches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automated and efficient workflows while reducing manual overhead and increasing deployment frequency.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detailed code reviews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high code quality through constructive feedback and fostering knowledge sharing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services to enable seamless communication between front-end and back-end systems, optimizing data retrieval processes and enhancing user experiences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devices with cloud infrastructure,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MQTT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 for reliable messaging between devices and management applications for remote solar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within applications, including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CCPA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personal data handling and processing is compliant with legal requirements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user-friendly interfaces by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usability and visual appeal while adhering to established design principles and user experience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QA team to coordinate testing efforts, identifying and addressing potential issues before deployment and releasing high-quality software to end-users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product lifecycle from conception through delivery, gathering and clarifying stakeholder requirements to ensure successful project execution and timely delivery of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onboarded new employees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cloud solutions, and software engineering best practices, supporting their transition into productive roles within the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