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over 11 years of experience specializing in web and mobile application development. Proven expertise in creating scalable solutions utilizing JavaScript, React, and cloud-based technologies. Skilled in cross-functional collaboration and adept at managing project timelines to deliver innovative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Python,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Node.js, Express.js, Angular, Bootstrap,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Git, CI/CD,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JIRA,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tools to enhance video production workflows and interactive storytelling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user-friendly interfaces and seamless user experiences across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diverse cross-functional teams, establishing clear project timelines and milestones while maintaining flexibility to pivot based on user feedback and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 gathering sessions with clients to translate complex needs into functional technical specifications, facilitating smooth communication during all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application infrastructure, automating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high availability and scalability of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developers, fostering a culture of continuous improvement while nurturing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in collaboration with UI/UX designers, employing best practices to create responsive and engaging web applications that captivated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applications, enhancing functionality while providing a seamless user experience through advanced data retrieval and manipulation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software documentation that was essential for onboarding new developers and ensuring best practices were adhered to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through automated testing and thorough debugging processes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and emerging technologies, contributing valuable insights to the technology stack decisions at MediaStorm, driving innovation and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for project management, allowing for quick adaptations to project specifications and regular delivery of incremental updates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analytical skills to assess application performance, optimizing code and framework usage to enhance the speed and responsiveness of key features in the development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team meetings, providing updates and insights into project progress while advocating for best practices in development processes among peers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training and support sessions, creating effective learning materials that empowered clients to maximize the use of the MediaStorm platform post-implementation.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met consistently across various device types and screen sizes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stakeholders to gather requirements and implement changes using Agile methodologies, adapting to new information, and maintaining alignment with business goals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seamlessly, maintaining high-quality standards, and ensuring application stability and performance, leading to enhanced user functionality and satisfaction within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mentoring junior engineers, sharing knowledge on best practices in coding, software architecture, and emerging technologies,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and tracing of issues,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timely identification and resolution of software bugs while maintaining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software components performed as intended prior to deployment and minimizing risk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application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build processes and streamline operations, reducing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sessions, generating ideas for new features and improvements based on user feedback and emerging technology trends, directly impacting product development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system documentation covering application architecture, deployment instructions, and user guides, ensuring all stakeholders could effectively interact with the developed tools and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staff on new software functionalities and tools, improving team competencies and ensuring a high level of proficiency in the latest technologies implemented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security best practices while developing software, implementing security protocols that complied with organizational policies to safeguard sensitive data and ensure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modeling tools for database design and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of applications while optimizing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