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comprehensive experience in architecting, designing, developing, and maintaining web and mobile applications. Adept at utilizing both front-end and back-end technologies to create user-friendly interfaces and implement robust APIs. Passionate about making impactful contributions towards cleaner environments and better health in communities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SQL, Python, HTML, CSS,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ASP.NET Core, Express.js, Node.js, Django,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Docker, Kubernetes,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Jira, Webpack, Visual Studio, Visual Studio Code, CI/CD,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Jenkins, Travis CI,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designing and developing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user experience and achieve project objectives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to ensure seamless communication between applications and databases, enhancing the performance and reliability of systems used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continuously refining processes for better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recurring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improving workflow continuity and significantly reducing the time required for manual intervention and task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foster team collaboration, ensuring adherence to best practices and code standards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existing applications, optimizing performance and facilitating better data management through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by troubleshooting and optimizing code for performance, applying insights from user feedback to enhance application usability and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security practices during development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conducting regular audits of application vulnerabilities to protect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upskilling activities to stay updated on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 knowledge to enhance existing systems and innovate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relationships for use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across all application functions and services for effective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 transfer sessions, fostering a culture of continuous improvement in the team and increasing overall project productivity by sharing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system efficiency and proactively addressed potential bottlenecks, implementing necessary changes to ensure optimal operation of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visually appealing and functional across various devices and screen sizes,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showcasing commitment to community-driven development, while gaining insights on emerging technologies and frameworks relevant to current job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ensure applications meet specified requirements and provided detailed feedback for further improvements during the iterative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performance while simplifying complex business processes for greater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high-fidelity user interfaces, employing modern development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functionality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libraries into applications, enhancing data retrieval processes and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and interns,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design principles, and development tools to foster growth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retrospectives, promoting effective communication and continuous improvement in workflows, resulting in smoother project deliveries and enhanced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to improve application performance and reduce technical debt, leading to more maintainable codebases and lower overall project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functioned correctly and met specification criteria set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complex queries and optimizing database performance, contributing to enhanced data retrieval speed and efficiency for users accessing 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security best practices by implementing multi-factor authentication and data encryption, safeguarding sensitive user data and maintaining trust 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providing input on framework and technology choices, ensuring alignment with business objectives and enhancing system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processes for application management across various environments and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design patterns and coding standards that improved code readability and maintainability across multiple team projects, resulting in greater collaboration and fewer code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