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Developer with 11 years of experience in designing, developing, and deploying web applications. Proficient in both front-end and back-end technologies, with a strong commitment to writing clean, efficient code. Adept at collaborating with cross-functional teams to deliver high-quality software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Ruby on Rails, Python, Django, Java, Spring, C#,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Redis, Oracle,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Gradle,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Netlify, Firebase Hosting, AWS Lambda,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responsive design principles and best practices adhering to the latest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establish timelines, and implement Agile methodologies, fostering a culture of continuous improvement and adaptability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functionalities while ensuring data security and optimized performance in handling multiple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collaboration and ensuring adherence to coding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significantly enhancing application capabilities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complex application states, thereby improving data flow and performance across various components of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cycles and reducing the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ensuring the reliability of key application functionalities under various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and enabling data-driven decisions for future development and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providing guidance on best practices in both front-end and back-end development, thereby strengthening team capabilities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knowledge of emerging technologies and industry trends, actively participating in tech meetups and engaging with the developer community for knowledge sharing and networking.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and optimized queries, ensuring efficient data retrieval and storage processes across multiple database environments,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engaging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explored mobile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versatility and eagerness to adopt new frameworks and tools for advancing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project workflows, tools employed, and coding standards, simplifying their integration into the team and helping maintain quality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project documentation and user manuals, enhancing knowledge transfer and offering support materials for future maintenance and scalability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vital backend support and ensuring robust security for sensitive user data in enterprise-level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wireframes and design mocks into functional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contributing to an immersive user experience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increased system reliability and availability by utilizing cloud services for hosting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integration with front-end components and ensuring a responsive user experience without latency issues during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service APIs to reduce response times and improve overall application performance, employing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load balancers for efficient request handling and routing.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architectures, separating application components for independent deployment and scaling, reflecting best practices in modern software engineering frameworks and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application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routinely analyzing performance metrics to diagnose potential issues and enhance code reliability under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within the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project backlogs and iterating on tasks while communicating progress and blockers transparently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teams to gather feedback on application performance, translating customer insights into actionable project enhancements that prioritize user needs and satisfaction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data protection regulations and best practices in web security, working to prevent vulnerabilities in applications through diligence in coding standards and methods like input validation and output sanitization.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developer training workshops focusing on new tech stacks and frameworks, fostering an atmosphere of continuous learning and shared growth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several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repetitive tasks and allowing teams to operate more efficiently in day-to-day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