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11 years of experience in web and mobile application development, specializing in secure code practices, React and JavaScript frameworks, and cloud technologies with a deep understanding of cybersecurity principles.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Bash, PowerShell, Java,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jQuery, Node.js, Selenium, Django,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OpenShift,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Elasticsearch, Logstash, Kibana, Kafka, SQL, NoSQL, InfluxDB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RESTful API, GraphQL, Webpack, Yarn,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Agile, Scrum, Visual Studio, Eclipse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and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best practices in security coding and adherence to cybersecurity standards for government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CI/CD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improving operational efficiency during application updates and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implement system architecture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applications with a focus on cloud security and reliability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thorough analysis and tuning of distributed data stacks, ensuring smooth data flow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meet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sprints, contributing to the overall team success while enhancing team dynamics through effective communication and adaptability to changing project requirements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established frameworks for continuous feedback, facilitating faster deployment cycles and improving software quality,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web applications focusing on front-end functionality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through intuitive designs and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backend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front-end applications, ensuring seamless interaction and data exchange between various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managed repository access while optimally handling branching strategies to streamline collaboration and improve team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monitored cloud environments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infrastructure as code principles to enhance resource management and cost-effectiveness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compelling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principles were adhered to across devices, improving accessibility and usability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