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11 years of experience specializing in web and mobile applications. Proven track record in full-stack development with a focus on scalable architecture, API design, and cloud technologies. Skilled in leading cross-functional teams to deliver innovative solutions in line with business goals. Eager to leverage expertise in React, Node.js, and AWS to enhance the educational experience at Kaplan.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Ruby,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Ruby on Rails,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JIRA, Agile, DevOps,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solution design for new features in a medical simulation platform, enhancing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user experience and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and resilient applications, ensuring high availability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AWS and Azure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into the simulation system, contributing to innovations that supported real-time analytics and decision-making processes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enhancement of code quality, security standards, and compliance measures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by guiding them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learning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customer support, to gather requirements, develop customized solutions, and address system inefficiencies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high-performance,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minimal downtime through proactive monitoring and automated solutions, significantly increasing operational efficiency across applications and supporting business continuity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accessible features on the client interface,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enhanced user experience and inclusivity.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code and design reviews, identifying areas for improvement, technical debt resolution, and ensuring adherence to coding standards and security protocols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strategies, optimizing deployment configurations to enhance resilience, scalability, and performance of our platforms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existing applications, aiding in the understanding of the medical simulation system and streamlining the onboarding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monitoring and benchmarking tests, analyzing results to inform potential optimizations and upgrades to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reports and datasets tailored to the needs of internal customers, ensuring transparency and accessibility of data to stakeholders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technical concepts and system architecture to non-technical stakeholders, supporting cross-functional alignment in project goals and initiatives, and ensuring everyone is on the same page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risks associated with system design and functionalities, fostering a culture of security and reliability in all software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and application performance through innovative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 and requirements, resulting in successful implementations of various features that enhanced user engagement within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frontend and backend systems and improving overall system reliability and response times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planning and design through implementation and maintenance,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 and CI/CD pipelines, significantly reducing time-to-market and enhancing project delivery efficiency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discussions to discern optimal coding practices and standards, improving code quality and fostering team collaboration throughout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high-level architecture discussions to design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scalability and long-term sustainability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technologies, sharing knowledge 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providing guidance to enhance their professional growth and technical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philosophies to improve code reliability and facilitate quick feedback loops in the development process, ensuring quality in deployments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configured continuous integration and deployment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operational efficiency and consistency in deployment routines.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ensure optimal function of applications and timely resolution of defects through systematic testing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for all developed features and applications, facilitating knowledge sharing among team members and allowing for easier transition and training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