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in software development, specializing in web and mobile applications. Proven expertise in designing and implementing high-quality, responsive user interfaces and scalable backend solutions using industry-standard technologies. Strong collaboration and mentoring skills, focused on delivering innovative solutions within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.NET Core, Spring MVC, Spring Boot, Angular, React,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 Server, MongoDB,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 user interactions across both web and mobile platforms 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in agile sprints to plan, code, test, and deploy robust applications while adapting to evolving requirements and integrating user feedback effectively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management, retrieval, and storage processes to optimize user experiences and application functionality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code quality, offering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leading peer review sessions to foster an environment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features in line with modern design principles, collaborating closely with UI/UX designers to ensure an excellent user experience and visual appeal in all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application performance and security prior to production releases through meticulous test case development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maintaining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integration capabilities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best coding standards and practices implemented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new technologies and industry trends to enhance application features, streamline development processes, and foster innovative solutions tailored to client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through analytics and user feedback, conducting iterative updates and improvements while maintaining code documentation and adherence to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creating comprehensive project documentation and technical specifications, enhancing team communication and providing a knowledge repository for future application enhancements and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scalability and deployment efficiency across cloud environments, thereby reducing operational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in-depth performance reports, analyzing user metrics and application utilization to drive strategic enhancements and ensure delivery of optimal user experience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specifications, manage timelines, and deliver quality software solutions that align with both business goals and end-user community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libraries and UI components to support multiple projects, significantly improving development efficiency and application consistency across various product lines and customer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code for maximum speed and scalability by implementing best practices and identifying bottleneck areas through profiling and performance testing across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efforts in developing and deploying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enhancements in automation and operational efficiency for team processes and client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frontend development of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interactions guided by comprehensive user experience principles and feedback from usability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extensive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operations to facilitate application responsiveness and scalability for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agile teams to define software requirements, manage client specifications, and respond promptly to changes during the development lifecycle, ensuring alignment with overall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a collaborative culture by conducting team code reviews, knowledge-sharing sessions, and pair programming, enhancing the team's coding standards and overall software quality across products.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delivering actionable software solutions from conceptualization to deployment, while adapting project strategies based on user feedback and project performance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integrating with backend APIs and applying modern frontend frameworks, nurturing a seamless interaction model that enhanced user experience for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process and lowering the frequency of issues via automated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deployments, ensuring optimal application performance while optimizing cost and resource management through infrastructure as code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on coding best practices and driven innovations targeted at optimizing performance and reducing latency through architectural improvements and rigorous peer reviews of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solutions, ensuring ongoing health check of applications and quick troubleshooting for production issues, enhancing overall stability and user satisfaction across all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