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experience in software development, focusing on building robust web and mobile applications. Proven expertise in Next.js, TypeScript, and Node.js, delivering high-performance, user-centric solutions. Passionate about optimizing application performance and enhancing user experiences through innovative, scalable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Next.js, Node.js, Express.js, HTML5, CSS3,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Prisma, RESTful APIs, GraphQL, API Development,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States &amp; Forms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React-Hook-Form, Zod, Validator, Zustand, Redux, TanStack/React-Query, Formik,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&amp; Authentication: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OAuth, JWT, Bcrypt, Auth0, Passport.js, Firebase Authentication, Google 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CI/CD, Jenkins, Travis CI, Heroku,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Sonner, i18next, Web Vitals, Lighthouse, New Relic, Sentry, Hotjar,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load times and enhancing overall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responsive, user-friendly interfaces adhering to accessibility standards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unified application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enhance development processes and deliver high-quality software solutions that met client requirements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third-party payment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transaction flows and compliance with industry regulations, improving e-commerce capabilities for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the frontend and backend, while maintaining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optimal query performance through effective indexing and adhering to best practices for data integrity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maintainability of applications with complex state requirements and improving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team environment and promoting best practices around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code structuring.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caching, and synchronization, leading to reduced load times and a better overall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multilingual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i18next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global reach and a localized user experience, catering to diverse client demographics and international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handling and authentication processes to protect sensitive user information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bottlenecks and enhancing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Progressive Web Apps (PWA) by utilizing modern web technologies, significantly improving mobile device compatibility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development environments and facilitating smoother deployment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updated on industry trends and incorporating innovative technologies into product solutions, thus enhancing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functionality that supports high traffic and complex business logic through efficient algorithms and data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that enhance user experience and engagement within applications, aligning well with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minimize bugs throughout the software development lifecycle, leading to greater client satisfaction and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member of an Agile Scrum team, focusing on iterative development cycles and ensuring timely delivery while adapting to changing project requirements and client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scalability of applications, optimizing resource management, while enhancing application performance and reducing operational costs for several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extensive database optimization to improve performance efficiency and enhance data retrieval speed in line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team workflows and reducing deployment times significantly through automated testing and release management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responsiveness and aesthetics of applications, fulfilling client requirements for visually appealing and functional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troubleshooting and debugging intricate server-side issues, employing analytics tools and environment logs to pinpoint and resolve performance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solutions, constructing clear project documentation and specifications to guide development teams on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clean code and efficient design patterns while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 teams, emphasizing collaboration and communication, while driving innovative software solutions that meet both client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