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Frontend UI/UX Engineer with 11 years of experience in software development, specializing in web-based applications. Proven ability to design intuitive interfaces and collaborate closely with cross-functional teams to enhance user experiences. Expertise in leveraging modern technologies and frameworks to build scalable and accessible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JavaScript, HTML5, CSS3, TypeScript,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Wireframing, Prototyping, User Research, Usability Testing, Accessibility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Cross-Functional Teams, Continuous Integration, Continuous Deployment, JIRA, Trello,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ESLint, Code Reviews, Responsive Design, Performance Optimization, Web Accessibility, QA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ChatGPT, Amazon CodeWhisperer, Code Refactoring, Automated Testing, Integration Tools, Regulatory Compliance, Documentation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user experiences for regulatory affairs applications across diverse projects in the life sciences industry, focusing on clarity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engineers and data scientists to convert complex AI outputs into streamlined user workflows, significantly enhancing the efficiency of scientific research applications and promoting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user research and iterative usability testing sessions to refine designs, ensuring that user feedback is integrated into development cycles and enhancing overall product satisfaction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wireframes, mockups, and user flows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valuable discussions with stakeholders and ensuring alignment on design expectations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UI consistency across multiple devices by implementing best practices in responsive design and accessibility, ensuring a uniform user experience for professionals in highly regulated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AI-assisted coding methods to optimize development processes and improve productivity, enabling faster turnaround times on critical feature deployments for the SaaS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systematic approach to UI component library maintenance, incorporating design systems principles and fostering consistency in application appearance and behavior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UI/UX design and collaboration with agile teams, fostering a culture of continuous improvement and innovation within the software development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project management skills to coordinate multidisciplinary teams in agile settings, ensuring timely completion of deliverables while adapting to evolving project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user feedback tools to monitor interface performance and user engagement metrics, leading to data-driven enhancements that support continuous product evolution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 and collaborated on integrating feedback into iterative design processes, improving both team communication and product quality across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for various web and mobile applications, leveraging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front-end solutions that met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UI/UX standards and best practices across teams, resulting in enhanced collaboration and the production of cohesive product designs that aligned with organizational goals and branding.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collaboration, effectively communicating design concepts and rationale to both technical and non-technical stakeholders to ensure project alignment and understanding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design workflows by implementing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projects efficiently, tracking and documenting changes made to design files and code bases regularly.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user-centered design principles and agile methodologies, promoting a shared understanding of design practices among team members and enhancing overall project efficiency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components and libraries to speed up UI development while ensuring adherence to best practices in maintainability and scalability, significantly reducing development time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