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Frontend React Developer with 11 years of experience in software development specializing in web and mobile applications. Expertise in React, Angular, and Vue frameworks, ensuring high accessibility and responsive design. Skilled in integrating REST and GraphQL APIs, implementing state management solutions, and utilizing modern testing frameworks such as Jest and Cypress.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 Redux, MobX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ES6, Tailwind,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Vite, Parcel,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Playwright,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 API, GraphQL, Axios, Fetch API,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Axe, Lighthouse, Semantic HTML, ARIA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responsive and accessible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the latest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with a focus on user-centric design principles while collaborating closely with UX designers for optimal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enhance user experience, guiding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render processes whenever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resulting in streamlined data exchange between the frontend and backend, while standardizing data flow and ensuring efficient data management within React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end-to-end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test-driven development environment that improved overall code quality and deployment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adoption of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development tools across the team, leveraging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build performance and streamline project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architectural decisions, ensuring that the application design was scalable and maintainable, while providing mentorship to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solve complex problems, successfully delivering innovative solutions that enhanced user experiences and improved application functionality through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systems and component libraries like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UI development, maintaining consistency in branding and improving speed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sprints and stand-ups, while utilizing project management tools to facilitate better communication and project tracking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using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syntax and features, improving maintainability and performance while introducing modular development practices to the coding workflow of large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an emphasis on code quality and performance, fostering a culture of high standards and collaborative feedback, enhancing both individual and team outputs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meticulous documentation of code and development processes, leveraging tools like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comprehensive guides that support onboarding new team members and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stakeholders by sharing project updates and technical insights regularly, aligning development work with business objectives to ensure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and emerging technologies to stay ahead of the curve, advocating for the adoption of innovative practices and tools that could enhance team productivity and software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devices and platforms while adhering to best practices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UX/UI designers to conceptualize and design functional prototypes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and engaging interfaces that resonated with target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code components, leveraging modular architecture principles to optimize team workflow and increase productivity within the project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integrating various third-party services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establishing efficient communication between systems and enabling feature-rich applications that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strategies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applications, efficiently managing state across multiple components in response to large data flows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responsive design methodologies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cross-device accessibility and maintain a consistent look and feel throughout the web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utilizing modern JavaScript frameworks, providing insights on best coding practices and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acceptance testing and gathered feedback from end-users to iterate on applications, ensuring a strong alignment between requirements and implementation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Specifically trained in Agile development methodologies, adapting quickly to changes in project scope and prioritizing tasks efficiently within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emphasizing the importance of scalability, maintainability, and performance across the development phases with strict adherence to established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maintainability across projects, ensuring a robust type-checking system was integrated into the coding process for error reduction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usage of CI/CD pipelines to automate testing and deployment processes, enhancing the efficiency of delivering updates and new features to production environments with minimal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