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Frontend Engineer with over 11 years of experience in software development. Proficient in React, TypeScript, and modern web technologies, specializing in creating high-performance user interfaces for web applications. A strong advocate for building scalable solutions and delivering exemplary user experiences through effective problem-solving and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Redux, Angular,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MySQL, PostgreSQL, MongoDB, Kafka, REST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Docker, Kubernetes, Firebase,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Webpack, Babel, Git, npm, Yarn,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Selenium, React Testing Library, Enzyme, Jasmine, Puppeteer, Load Testing, Automated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and enhancing user experiences through real-time data and dynamic content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visual concepts into functional interfaces, resulting in a seamless and engaging user journey across various e-commerce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workflows to enhance development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updates and maintain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application scalability by refactoring legacy code and integrating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Router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state management and navigation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A/B testing and user feedback analysis to derive insights on performance enhancements,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Hotjar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actionable recommendations for feature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using Agile methodologies, ensuring alignment with team objectives and fostering a culture of accountability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team's knowledge base through mentoring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 debugging techniques, leading to improved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libraries for future use, promoting code quality and efficiency through adherence to design patterns and modular architectures in complex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optimize load times, ensuring high availability and user satisfaction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payment gateways and third-party APIs into applications, ensuring seamless transaction experiences while maintaining adherence to security protocols and privacy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feedback, fostering a culture of continuous improvement and learning while ensuring adherence to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front-end applications, including API integration guides and architectural decision records to facilitate understanding and knowledge transfer amongst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incorporate accessibility best practices into the development process, ensuring compliance with WCAG standards to make applications usable for all customers regardless of 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browser testing and debugging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debugging tools, addressing and resolving issues across different environments to ensure consistent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testing, gathering feedback from stakeholders to iterate on features effectively and align product outcomes with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interaction and experience while adhering to coding standards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implement, and maintain new features for large-scale applications, contributing to successful project delivery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proficiency in multiple backend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robust REST APIs for efficient data retrieval and manipulation.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responsiveness and performance by implementing various optimization techniques, such as lazy loading and code splitting, resulting in better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front-end components with state management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flow and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of legacy applications to modern frameworks, leading sessions on technology adoption and guiding team members through the migration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initiatives to understand customer needs and drive product decisions, ensuring that engineering efforts were aligned with user expectations and industry trends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creation of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test coverage and more reliable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code reviews and knowledge sharing sessions, promoting best practices in software development, design patterns, and version control methodologies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Agile ceremonies, including sprint reviews and retrospectives, to reflect on team performance and continuously improve processes and product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in software development practices, fostering growth and enhancing the technical capabilities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project processes and architectural decisions to ensure clarity and facilitate onboarding of new developers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