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development, specializing in web and mobile applications. Proficient in React, HTML, CSS, and JavaScript, with a solid understanding of frameworks and best practices. Committed to delivering intuitive, efficient, and responsive user interfaces while collaborating proficiently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Joomla, Magento,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Datadog, Google Analytics,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Scrum team to optimize a web application integrating various AI APIs, significantly enhancing user experience through responsive design and improved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designs adhered to specifications provided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best practice coding standards for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features, resulting in improved loading times and user interactions, leading to higher customer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SEO techniques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CMS platforms to ensure visibility and performance enhancements, thereby driving organic traffic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English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Spanish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technical documentation and conducting training sessions aimed at enhancing team understanding of user interface best practices and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development of multiple high-profile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functionality and user experience by applying cutting-edge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team in implementing reusable component libraries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code reusability and improving team productivity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collaborative discussions, promoting knowledge exchange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team expertise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API services seamlessly with front-end components, ensuring consistent application connectivity and communication,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operations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scalability and maintainability, while training team members on the new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