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software development, specializing in front-end technologies for web and mobile applications. Proficient in building and maintaining design systems, implementing component APIs, and enhancing user experience through strong collaboration with cross-functional teams. Expertise in modern frontend frameworks and technologies, with a passion for quality and accessibility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Sass, 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Next.js, Gatsby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Tailwind CSS, Figma, Storybook, Design Tokens,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npm, Yarn, Git, Jest,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 &amp;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WCAG, ARIA, JSDoc, ESLint, Prettier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Slack, JIRA, Confluence, Trello, Zoom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high-performance web applications, implementing component libraries that improved developer productivity and user experience across teams and projects within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UI architecture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component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quality and adherence to best practices, while also driving significant improvements in accessibility compliance across all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tokens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ensure consistency across separate platforms, enhancing brand coherence and providing clarity in design specifications essential for seamless integration into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developer resources through effective documentation,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making it easier for teams to consult and utilize the design systems implemented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discussions on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the importance of quality standards, and advocating for regular refinements in both visual and functional aspects of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attention to detail in design implementations, leading to a smoother integration of user feedback into future releases, and supporting a culture of continuous improvement in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to foster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team members were in alignment with current trends and industry standards while optimizing the build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the developer experience by introducing new tools and technologies that streamlined the workflow and encouraged the integration of industry best practices in UI/UX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accessibility standards compliant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in all web applications, conducting audits and engaging with design teams to ensure the inclusivity of content across platforms and demographics.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establishment of UI patterns to scale across various applications, collaborating closely with designers to enhance visual coherence and functionality, achieving a more efficient cross-team synergy.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use of automated testing in production workflows, increasing test coverage and reliability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minimizing bugs and enhancing user satisfaction in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strong relationships with stakeholders and provided ongoing support to development teams, facilitating the successful adoption of new systems by aligning variations in workflow and toolsets to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training workshops for internal teams on effectively using design system components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fostering a shared understanding and proficiency in their application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development tooling and practices,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CI/CD processes, to ensure seamless deployment cycles while continuously enhancing existing applications based on user feedback and analytics.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that empowered product design workflows,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processes and enhancing efficiency in transitioning from design to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utilizing best practices for component design and state management that significantly improved app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translate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 into functional components, maintaining close communication to ensure functionality matched design intents while adhering to timelines and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code reviews that disseminated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among team members, fostering a culture of collaboration and continuous learning while enhancing overall code quality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 designers to ensure that accessibility principles were not just well-known but actively applied throughout the development process, aligning with best practices and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Directly engaged in the establishment of UI components that were highly reusable and customizable, favoring a modular approach that encouraged versatility and speed of deployment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document component functionality and encourage adoption among engineers, which simplified onboarding for new team members and enhanced general team productivity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sprints where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feedback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was collected and analyzed, leading to actionable insights that informed future iterations and improvements of current applications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evaluating their potential incorporation into projects to keep the team updated on industry trends and maintain competitive advantage.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significance of efficient workflow management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minimizing misunderstandings and optimizing project collaboration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the point of contact for troubleshooting frontend issues across platforms, providing technical assistance to other teams and cultivating an interdepartmental knowledge-sharing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project documentation, ensuring all aspects of software development were recorded, enhancing the traceability of code changes and providing resources for future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