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Frontend Developer with 11 years of experience in software development, specializing in web and mobile applications. Adept at delivering responsive and user-focused digital solutions using React, TypeScript, and modern UI frameworks. Strong collaborator with a focus on performance optimization and AI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JavaScript, Material UI, Tailwind CSS,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Redux, Axios,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Lighthouse,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InVision, Adobe XD, Photoshop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CI/CD,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for the company’s AI content platform,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to create dynamic and user-friendly interfaces that elevate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and accessible web applications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across devices while adhering to UI/UX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backend engineers, translating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functional applications, enhancing the visual fidelity and operational utility of the user interface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establish a consistent design system, significantly improving the speed of the development process and maintaining cohesive styling across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applications with backend services and AI functionalities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robust application performance across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through metrics-driven strategies, enhancing page load speed and optimizing SEO practices, resulting in improved visibility and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industry trends in frontend development by adopting new technologies and frameworks, consistently updating practices to incorporate advancements such as AI-driven UI components and data visualization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knowledge of frontend development workflows and agile methodologies, driving team collaboration and ensuring timely delivery of high-quality software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best practices, fostering an environment of knowledge sharing that encouraged skill development and encouraged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utilized feedback loops to uphold code quality and software performance standards, ensuring maintainability and scalability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in AI and SEO integration, strategizing best practices for incorporating innovative technologies into existing systems and enhancing the company's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frontend architectures and developed processes for scaling applications, thus supporting cross-functional collaboration and enhancing team efficiency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design principles to enhance accessibility, creating user interfaces that comply with industry standards for inclusivity and usability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conversion and optimization techniques across the platform to enhance engagement metrics through insights derived from user interaction with key digital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understand project requirements, translating business needs into technical specifications, ultimately ensuring high satisfaction and alignment with customer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architecture of projects and ensuring successful project delivery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clear project goals and deliverables, utilizing Agile methodologies to refine processes and enhance team productivity, resulting in improved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culture of continuous improvement and quality assurance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codebases, ensuring teams could collaborate seamlessly while minimizing integration issues and maximizing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that improved user accessibility and engagement, ensuring applications were optimized for all devices and contributed to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backend developers to integrate APIs and manage data flow effectively, facilitating smooth journeys through interactive user interfaces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adopt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enhance testing coverage and ensure the reliability of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interface design discussions during the development phase, ensuring alignment between aesthetic components and functional specifications, thus ensuring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continuous integration systems, improving release cycles and reducing downtime during system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scripts for routine maintenance tasks that improved operational efficiency and reduced potential human error in deployment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post-launch to inform subsequent iterations and enhancements in design and functionality, ensuring continuous improvement and alignment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state effectively in applications using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render performance and ensuring a smooth user experience across dynamic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