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Front-End Application Software Engineer with 11 years of experience in software development, specializing in intuitive web and mobile application interfaces. Proven expertise in modern front-end technologies, collaborating with cross-functional teams to deliver high-performance and responsive user experiences. Committed to continuous improvement and running efficient development processes, ensuring consistent branding and user-centered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LESS, JavaScript (ES6+),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jQuery, jQuery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AJAX, Fetch API, Git, Azure DevOps, CI/CD tools,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Chrome DevTools, Storybook,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Code Reviews, Production Monitoring, Responsive Design, Performance Optimization,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reusable components across web and mobile platforms while working closely with UX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requirements, translate them into actionable tasks, and estimate development effort for complex UI enhancements, fostering a clear path to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design system that standardized components across multiple applications, ensuring consistency in branding and user experience while enhancing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well-documented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best practices, actively participating in code reviews to guide junior developers and promote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build and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for more efficient releases and reducing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for front-end issues, employing an effective troubleshooting strategy that allowed for fast resolution, thus minimizing user disruptions and maintaining a high-quality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comprehensive internal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tutorials, facilitating easier onboarding for new team members and aiding education on complex frameworks and tools used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improvement initiatives by analyzing current front-end processes, implementing enhancements, and documenting best practices for future reference,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using Agile methodologies to promote collaboration and ensure alignment across team objectives, while working closely with back-end developers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application interfaces, utilizing insights to iterate designs that enhanced usability and accessibility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team collaboration and code integrity through regular pull requests and merges, reducing merge conflicts and improving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interaction between client-side applications and server-side logic, resulting in smooth data transactions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and workshops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techniques, fostering skill enhancement and knowledge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that applications performed flawlessly across various devices and screen sizes,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live debugging during production issues to identify and resolve conflicts in code, significantly improving application uptime and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front-end components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interfaces were accessible and met modern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user-facing features, promoting clarity of vision and execution among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leveraging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projects on time and within budget, maintaining high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 use of web standards and promoting the importance of clean, maintainable code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customized various front-end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that adhered to UI/UX best practices and enriched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compliance with coding standards, fostering a team environment built on constructive feedback and knowledge sharing, ultimately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provided an optimal viewing experience regardless of device or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cross-browser compatibility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user experiences across diverse environments, thereby enhancing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a dedicated internal resource hub for best practices, graphics assets, and reusable components, facilitating improved collaboration and productivity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applications' performance through optimization techniques such as lazy loading, code splitting, and asset minification, ensuring fast load times and responsive interactions for users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front-end applications, reducing the likelihood of human error and improving the overall reliability of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internal coding standards and best practices documentation, leading to improved knowledge retention across team members and increasing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