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Proficient in React, Redux, and modern front-end technologies. Adept at innovative problem-solving and collaborating across teams to enhance user experiences. Committed to implementing cutting-edge solutions while successfully aligning with company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Material-UI, Bootstrap, styled-components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Prettier, npm,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React Testing Library,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Socket.IO,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mobile-first principles to improve accessibility and enhance user engagement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 and backend developers, to gather requirements and translate them into technical features for seamless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efficient data flow through applications while simplifying complex app state interactions for improved development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fostering best practices within the team to maintain a clean and readable codebase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optimization in development environments, facilitating faster builds and improved application performance in production scenarios for scalable application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research initiatives to deeply understand client needs, transforming insights into actionable design decisions that significantly enhanced the overall user experience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trends and technologies, proactively adapting the tech stack for projects which ensured the application stayed relevant and competitive in the fast-evolving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applications by refactoring code and implementing efficient algorithms, resulting in increased efficiency and reduced load times that directly enhanced user satisfaction with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modern technologies and best practices, fostering a collaborative team environment that prioritized knowledge sharing and professional growth for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retrospectives, which encouraged transparency and addressed project roadblocks effectively, leading to timely and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multiple projects simultaneously under tight deadlines, employing strong organizational skills and being adaptable to shifting priorities while maintaining high-quality outcomes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management, facilitating seamless data synchronization that greatly enhanced the user experience and allowed for instant updates 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and optimization rituals, utilizing metrics and feedback to inform iterative design enhancements that addressed user needs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application designs and gather feedback, enhancing partnerships and ensuring client objectives were met throughout the development lifecycle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best practices, ensuring knowledge transfer and facilitating onboarding for new team members for consistent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focusing on scalable backend solutions while ensuring seamless integration with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facilitate communication between front-end and back-end systems, enhancing application functionality and performance across various platforms under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share insights into best practices and user experience feedback, resulting in enhanced application designs aligned with user needs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scrum ceremonies which improved team communication and project delivery efficiency, positively impacting product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storage solutions for performance improvement while ensuring maintainability of data integrity and security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functional tests to validate application features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across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adhering to industry standards and accessibility guidelines, enhancing user experience by conducting usability tests and integrating feedback into development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A/B testing to measure user engagement, enhancing product outcomes based on real-world usage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