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over 11 years of experience in developing web and mobile applications. Proficient in React, React Native, Typescript, and Node.js, with extensive knowledge in CI/CD practices and deployment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C#, HTML5, CSS3,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Angular, Vue.js,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CircleCI, Travis CI,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Firebase, Microsoft SQL Server,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Heroku, DigitalOcean,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across devices, while collaborating with designers for intuitive user interface designs and seamless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code reuse across web and mobile platforms, which improved deployment speed and resource efficiency, resulting in a unified tech stack deployment strategy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to facilitate communication between mobile and web applications, optimizing database query performance, and ensuring data integrity across multiple platforms while deploying best practices in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and reducing integration issues by automating build, test, and deployment phases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improvement, collaboration, and knowledge sharing to enhance team productivity and technical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tenant management tools by creating secure and scalable web portal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tenant interaction features were robust, user-friendly, and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stakeholders to gather requirements and translate them into technical specifications for targeted features implemented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efficient data flow in complex applications, which improved overall maintainability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rich user interfaces and experiences in agreement with usability standards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styles, ensuring cross-browser compatibility and adherence to design systems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and integration testing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reliable software delivery, improving the overall quality assurance processes and reducing defect leakage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design and deploy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resilience, leading to enhancements in service availability during peak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fetching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thereby improving user engagement and responsiveness in applications, utilizing a full-stack approach encompassing both front-end and back-end technologies for streamlined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analysis to stay ahead of industry trends; this enabled proactive updates to development strategies and technologies, ensuring the company remained competitive in rapidly evolving tech sectors and support for changing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security best practices in all aspects of application development, including secure authentication and authorization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and safeguarding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daily stand-ups, fostering transparency in project progress and immediate issue resolution, while also contributing to retrospective meetings for continuous team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UWP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a cross-platform mobile development phase, leading to improved performance and enhanced user experience across multiple device types and system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integrating various Azure services to build feature-rich, scalable applications that met complex client requirements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design scalable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established design systems that improved user satisfaction and engagement across digital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code quality standards and implemented unit tests aimed at stability and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a smoother transition between development and production environments within CI/CD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and migration of legacy systems to modern technologies,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that enhanced integration capability and application scalability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practices such as sprint planning and retrospectives, significantly improving team efficiency and project completion rates, fostering a culture of collaboration and continuous improvement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strategy meetings to brainstorm and define the product roadmap, aligning technical feasibility with creative ideas to ensure business objectives were consistently met through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IT security teams to analyze security vulnerabilities in software applications; integrated security assessments into development lifecycles and ensured compliance with security standards and protocols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effectively communicate project statuses with stakeholders, ensuring alignment and transparency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guidelines that improved product consistency and maintainability across multiple teams, influencing a positive shift in codebase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to monitor application performance post-launch, gathering user feedback and system metrics to inform iterative application enhancements geared towards the user base's evolving demands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documentation creation for developed applications, facilitating smoother user adoption and comprehension, and enhancing overall customer satisfaction with technical solutions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