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 End Engineer with over 11 years of experience in software development, specializing in modern web and mobile applications. Proven ability to collaborate with cross-functional teams to deliver seamless user experiences while championing clean code and scalable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D3.js, Tailwind CSS,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Performance Optimization, A/B Testing, Accessibility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API Integration, Backend Integration,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Figma,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user-focused web applications at ivision,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functionality and user engagement, directly aligning with the latest industry standards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components and UI elements enhancing overall performance, ensuring accessibility compliance by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improve user experience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 polished final product, ensuring seamless integration between design and development phases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front-end infrastructure and developed workflows that streamlined the development process, promoting collaborative practices that increased team productivity and fostered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applications for maximum speed and responsiveness through rigorous performance testing and iterative feedback loops using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emphasizing best practices for clean code and maintainability which significantly improved developer onboarding processes and team dynamics across various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cutting-edge development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Applications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user engagement and satisfaction metrics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ensuring minimal network load and faster user interactions, enhancing the overall experience of web applications in line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represent complex information visually, facilitating decision-making processes for end-user applications and internal analytics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by collecting user feedback and metrics, leading to optimized UI/UX strategies that doubled engagement rates and user retention over successive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integration of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standards and performance consistency in application deployments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discussions, providing insights into the technology stack and development practices that could foster team growth and enhance productivity on challenging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CI/CD practices, resulting in more efficient deployments and reduced downtime for ongoing projects, ensuring continuous delivery standards were not only met but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in front-end development and proposed innovative solutions that increased competitive advantages, adapting rapidly to the changing technology landscape with strategic foresight and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robust development team that emphasized knowledge sharing and mentoring, significantly reducing onboarding time for new hires while enhancing team cohesion and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solutions as a Software Engineer at Microsoft, focusing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enterprise applications that served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on multiple projects, ensuring that frontend designs were seamlessly integrated with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endpoints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enabling the adaptation of workflows and enhancing collaboration among teams to deliver high-quality software products in a rapidly changing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performance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greatly improved load times and streamlined deployment processes in various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and quality assurance strategies by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this ensured high reliability in production releases and significantly reduced ticketed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best practices for responsive design and cross-browser compatibility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eliminating user experience discrepancies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data-driven insights in an engaging manner, empowering stakeholders to make informed decisions based on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UI/UX teams to refine application interfaces with a strong focus on accessibility, creating user-centric experiences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data manipulation, showcasing the power of robust backend languages in complementing rich frontend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improvement, mentoring junior developers on best practices for code simplicity, modularity, and performance optimization, ultimately leading to high-functioning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significant architecture redesigns that improved application modularity and made systems more adaptable to future business needs, thereby increasing overall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community-driven code reviews to promote best architectural and design practices, building trust among team members and enhancing collective ownership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