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implementing, and optimizing web and mobile applications. Proficient with JavaScript, TypeScript, React, and React Native, focusing on delivering high-quality, scalable code. Proven ability to mentor teams and collaborate effectively across disciplines.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Expo, Jest, Cypress,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Docker, Postman,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Fetch 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 Vitals, Code Splitting, Tree Shaking, Lazy Loading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responsive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meeting business requirements across various projects and platforms with a focus on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scope and implement new features based on customer feedback, ensuring alignment with technical goals and enhancing product functionality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 quality and ensure adherence to best practices for clean, maintainable code, fostering a collaborative environment for junior engineers to learn and grow.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existing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performance and overall user satisfaction significantly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code through refactoring efforts, developing a solid understanding of existing codebases and optimizing them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 comprehensive test suite for newly developed features, ensuring functionality and stability while reducing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knowledge-sharing sessions, enhancing their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encouraging best practices in software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UI/UX designs into functional front-end components, ensuring fidelity to design specifications and enhancing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best practices in software development, identifying areas of improvement and integrating essential measures into the development workflow to safeguard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time in continuous learning to stay ahead with emerging technologies and trends within front-end development, integrating new tools and methods into current workflows when beneficial.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around application design, providing insight based on prior experiences and promoting a scalable, maintainable codebase that can evolve with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with product managers to define project scope, prioritize tasks, and ensure timelines are met without compromising quality in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development environments, increasing efficiency in testing and deployment processes through smoother transitions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promoting a culture of transparency, accountability, and continuous improvement within the agile team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within a branching strategy that enables efficient collaboration among engineers to deliver features promptly.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and performance optimization to maximize user engagement and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translate business requirements into technical specifications, facilitating the development of features that align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issues, troubleshooting bugs, and deploying fixes efficiently, ensuring prompt resolution and maintaining high standards of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reinforcing a culture of high coding standards and collective knowledge enhancement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applications, enabling seamless data exchange and functionality, while adhering to industry standards in API design and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are rigorously vetted and delivering a stable product free of critical bugs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maintainable and scalable code, actively seeking opportunities to refactor existing components to comply with modern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adopting latest web standards and technologies, proposing innovative solutions to improve existing workflows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encompassing project architecture and API specifications, improving onboarding time for new team members and ensuring maintainability of applications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UI/UX designers to ensure clarity in vision and execution, consistently seeking feedback and iterating on designs to refine user interfaces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ensuring all changes were tracked and coordinated across numerous development efforts to minimize conflict and overlap.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communication channels with stakeholders to report progress, resolve issues, and manage expectations, fostering a collaborative environment that facilitated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