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Front End Engineer with over 11 years of comprehensive experience in software development, specializing in web and mobile applications. Expertise in the Angular framework with a robust understanding of JavaScript, TypeScript, and SCSS. Proven ability to enhance user experiences through effective collaboration and advanced problem-solving skills, ensuring successful project delivery and customer satisfaction.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 (v10+), JavaScript, TypeScript, HTML5, SCSS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Jasmine, Karma, RESTful APIs, Performance Optimization, Unit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NPM, VS Code,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Backlog Grooming, Sprint Planning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NgRx, Redux, RxJS, Event handling, Data Flow Management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 Integration, Third-party Services, Cross-Browser Compatibility, Accessibility Compliance, Continuous Integration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(v10+) to ensure a seamless and interactive user experience that aligns with client requirements and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web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modern CSS frameworks to deliver visually appealing front-end solutions across various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Consumed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front-end applications with back-end services and third-party systems, enhancing the overall functionality of the delivered applications in a timely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UX designers, backend engineers, and product owners in agile sprints, driving continuous improvement and innovation in project deliveries while adapting to evolving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cross-browser compatibility and accessibility adherence (508/WCAG compliance) by conducting comprehensive testing and implementing necessary improvements to increase product usability for all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Karma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quality, reliability, and maintainability, contributing to a robust application architecture and minimizing bugs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ceremonies including backlog grooming, sprint planning, demos, and retrospectives, fostering a culture of continuous feedback and enhancement of team dynamics and project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and contributed to continuous UI/UX improvement efforts, sharing insights and recommendations that influenced design decisions and led to optimized user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peer programming sessions to uphold best practices for software development, improve code quality, and mentor junior engineers in key skills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the latest industry trends and technologies into projects, ensuring that the team remains innovative and competitive in delivering high-quality software solutions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effectively with stakeholders to gather business requirements and translate them into technical specifications for the development team, ensuring alignment of project scope and deliverables with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Adhered to Agile development methodologies that emphasize collaboration, adaptability, and iterative progress, thus ensuring timely delivery of high-quality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collaboration, enabling seamless teamwork and minimizing conflicts during the development process through effective branch management and code merging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research and usability testing to gather feedback and identify areas for improvement in user experiences, translating insights into actionable designs and development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modern tools and frameworks in daily operations,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environment consistency, leading to more efficient and reliable deployment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functionalities and driving user engagement through tailored web applications and tools for diverse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to deliver high-quality software products, ensuring alignment with business objectives and end-user requirements while maintaining focus on performance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frameworks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testing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testing Java applications, contributing to improved software quality and reliability across multiple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Attended regular Agile ceremonies to drive project clarity and stakeholder engagement while ensuring timely delivery and alignment with shifting client specifications and emerging project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code reviews and knowledge sharing, fostering a collaborative learning environment to continuously enhance team capabilities and overall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microservices and streamlined RESTful API design, enabling modularity and ease of integration while significantly improving application performance and maintainability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streamline CI/CD processes, enhancing deployment efficiency and ensuring that application updates were delivered to production reliably.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state management best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application state effectively, leading to enhanced performance and reduced complexity in front-end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workshops to elevate team proficiency in modern technologies and best practices in software development, enhancing the overall quality of software solutions produced by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front-end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conjunction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full-stack development projects, showcasing versatility and adaptability to varied project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project workflows and improved team collaboration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issue tracking and responsiveness to project demands in fast-paced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metrics and user feedback to inform development priorities, ensuring that priorities align with user needs and expectations to drive product improvements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