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extensive experience in designing, developing, and maintaining web and mobile applications. Proficient in C#, .NET Core, and modern front-end frameworks like React and Angular. Strong background in Azure cloud services and database optimization with SQL Server. Highly adaptable in fast-paced environments, eager to leverage expertise in full-stack development and DevOps practices to enhance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ASP.NET,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Azure Functions, Azure Storage,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CosmosDB, PostgreSQL,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Event-driven architecture, Microservices, RESTful APIs, GraphQL, Asynchronous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enhancements that align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consistent deployment processes across multiple environments, significantly reducing deployment times and increasing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improved project management and resulted in more predictable delivery timelines and enhanced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Azure resources to improve application performance and reduce operational costs, leveraging best practices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indexing and query tuning that resulted in improved application performance and reduced latency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vendors to integrate services and improve website user experience,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application issues through comprehensive debugging and troubleshooting of application code, ensuring robustness and performance of web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training materials for internal teams to improve onboarding processes and overall knowledge retention, aligning with industry trends in documentation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deliverables by following coding standards and best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checks to maintain high standards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event-driven architecture principles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flexibility in system design and scalability for increased user demand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and code reviews within the development team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shared knowledge and continuous improvement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adaptation, keeping informed of advancements in software development and cloud technologies, demonstrating commitment to professional development in a rapidly evolving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performance tuning and optimization of existing applications, leading to enhanced application responsiveness and improved user satisfaction metrics through user feedback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updates to key stakeholders, utilizing effective communication skills to bridge technical concepts with business insights for improved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performance optimization, fostering growth and stronger team capabilities within the development group.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user interfaces and integrating backend services for a seamless user experience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engaging and intuitive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meet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optimizing databases, writing efficient SQL queries and stored procedures to ensure data integrity and reliability critical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scrum meetings, sprint planning, and retrospectives to enhance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with existing applications, optimizing performance and scalability,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pipelines and deployments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implementing solutions that significantly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enforcing coding standards and best practices, ensuring that all development aligned with the company’s technology stack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resolved software bugs and issues through logical troubleshooting and debugging processes, ensuring a stable production environment with minimal disruptions to users'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other teams to align on feature requirements, translating business needs into technical specifications that informed the development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organization, increasing the development team’s knowledge of automated workflows and best practices for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engaged in peer code reviews, fostering an open environment for constructive feedback and collaborative problem-solving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long-term architectural decisions and discussions, driving enhancements based on current technology trends and future customer needs, ensuring sustainable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