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full-time experience in developing impactful web and mobile applications, specializing in Node.js, React, Apollo/GraphQL, and modular code architectures. Committed to delivering high-quality software solutions that meet evolving business needs and deadlines.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Vue.js, Apollo,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Ruby on Rails, gRPC,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NoSQL, MongoDB, Redis, MySQL,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Miscellaneous: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Websockets, Machine Learning, Blockchain, Docker Compose, GraphQL Subscriptions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Apollo/GraphQL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architecture and modular code, thus maintaining a flexible development environment in a fast-paced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development of various MVP projects,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deployment, leading to streamlined workflows and efficient resource management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an agile team of developers, continuously integrating feedback and adapting to dynamic project requirements while focusing on delivering high-quality, fully-deployed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retrieval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effectively to store and manage large sets of production data reliably.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testing, using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reliability and maintainability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while elevating coding standards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pair programming sessions to foster knowledge sharing, promote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and maintain high-quality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for feature implementation, translating complex user requirements into manageable tasks, reinforcing adaptability to evolving project needs as a critical team member.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drag-and-drop technology and real-time data streaming features to enhance user experience in web applications, ensuring they remained responsive and intuitive for users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cutting-edge technologies such as blockchain and machine learning to innovate new solutions, staying abreast of industry trends and enhancing application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projects and system architectures, ensuring clear communication of technical aspects, facilitating better collaboration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deployments and improve development efficiency, illustrating continuous improvement in software delivery processes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data caching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Memcached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performance, which resulted in a smoother user experience with faster page loads and reduced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them to overcome challenges and elevate their skills through hands-on guidance and collaborative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third-party integrations, effectively expanding application capabilities and enriching functionality to meet specific client needs and enhance overall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Procured feedback from stakeholders and performed A/B testing on new features, leveraging analytics tools to inform decisions and optimize the product based on user interactions.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functionality across various platforms while collaborating effectively with cross-functional teams to meet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scalability and deployment efficiency, leading to better resource allocation and traffic management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and real-time data handling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Socket.io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and maintaining responsive designs through effective UI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backend performance by optimizing database queries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fast and reliable data access patterns in increasingly data-driven applications developed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cross-team initiatives to integrate Agile methodologies within the development cycle, fostering collaboration, accountability, and speed in delivering consistent results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feedback, facilitating team growth and adherence to high coding standards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ensure implementation of user-friendly interfaces, creating responsive web experiences that have significantly improved customer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frameworks and strategies, helping to ensure code quality through a commitment to quality assurance and maintainable codebases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project retrospectives for continuous improvement in processes and practices, implementing lessons learned into future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explored and prototyped new technologies such as serverless architectures, enhancing the team's capability to innovate within a rapidly changing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robust coding standards and best practices for JavaScript development, promoting a culture of excellence within engineering teams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diverse teams across multiple projects, adapting to various roles and responsibilities as needed, showcasing flexibility and a strong commitment to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