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Expertise in Python, TypeScript, and debugging techniques, along with a strong ownership mindset and excellent communication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AWS, Swagger,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Datadog,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systematic debugging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issues and provide clear, concise resolutions to enhance user satisfaction and improve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support documentation and playbooks, streamlining issue resolution processes while promoting self-service mechanisms to enable developers to troubleshoot independently and effectively without waiting.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refine APIs and tools, ensuring that deliverables met the varied requirements of a diverse user base, with a focus on eliminating recurring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Captivated customer feedback and patterns within support tickets, applying analytical skills to identify key areas for system improvement, pushing for long-term enhancements rather than temporary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tools to automate repetitive tasks and generate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speed and efficiency of support workflows while reducing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triaging support issues related to SDKs and authorizations, resolving bugs and performance bottlenecks reported by users quickly, enhancing operational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to build durable support processes that empowered developers to select optimal solutions based on prior experiences and accumulated knowledge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enhancement discussions by proposing ideas that elevated API performance, ensuring that user modifications were efficiently implemented to minimize disruption in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AI technologies creatively to augment the support workflow, summarizing user issues and extracting useful insights from customer logs and tickets for repeated patterns of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debugging strategies and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overall system architecture, fostering a culture of continuous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risks within system integrations early on, constructing automated alerts for developers to preemptively address issues, resulting in smoother deployments and fewer production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 by providing skilled guidance on API usage, anticipating user misconceptions, and addressing inquiries clearly and thoroughly during their integration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post-issue analyses to ensure that resolutions are both effective and lasting, documenting learned lessons to prevent future occurrences and to aid training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ensure roadmaps reflect technical requirements derived from user feedback, driving collaborative approaches to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advanced SQL queries to mine support-related databases for trends that could inform improvements in product functionality, aligning system capabilities with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solutions in a collaborative environment while fostering cross-functional teamwork to promote new ideas aligned with the overall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ensuring seamless integration with front-end technologies and third-party tools, vastly improving application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specifically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reduce latency for users around the globe.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reliable data retrieval methods while handling heavy real-time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ensure smooth software deployments and automated testing strategies, effectively reducing the chances of bugs and ensuring higher quality releases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exposing team members to the latest innovations from the community while promoting clean coding standards and best practices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resource management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 and frameworks to keep the engineering team abreast of current best practices and trends in software development, focusing on responsiveness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departments to streamline processes, ensuring that software development efforts met strategic objectives outlined by management and were user-centered as well.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resolved high-importance system incidents by implementing incident management protocols to ensure transparency and timely communication with stakeholders for critical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technical support and mentorship to junior developers, teaching valuable debugging techniques and promoting a hands-on learning experience throughout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retrospective meetings to ensure iterative improvements and alignment with user requirements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