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 innovative web and mobile applications. Skilled in Full-Stack development with expertise in creating user-centric solutions leveraging AI, Python, React, and cloud technologies. Demonstrated ability to drive higher efficiency and better patient outcomes through technology. Proven experience in agile environments, collaborating with cross-functional teams to deliver high-impact products in fast-paced settings.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Django, Flask, Node.js, Express.js,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Firebase,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GCP, AWS,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OpenAI API, TensorFlow, PyTorch, scikit-learn, NLTK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GitLab, JIRA, Confluence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software solutions for medical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patient data management and improving physician access to vital health information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multidisciplinary teams of clinicians and engineers to gather requirements, resulting in the development of features that significantly enhanced user engagement and led to improved patient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dynamic user interfaces for healthcare applications, focusing on optimizing performance and improving load times through modern web practices and responsive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relational databases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security compliance in accordance with HIPAA regulations to protect sensitive patient information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continuous integration and delivery pipelines that significantly reduced development cycles for new features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 internal tool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the efficiency of clinical decision support by automating data fetching and analytics processes for real-time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enhanced several microservices architectures, allowing for the decoupled application of different product features, thus promoting maintainability and future scalability of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testing and feedback loops which resulted in overhauling existing workflows by integrating user-driven design principles to enhance the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collaboration within the team by facilitating knowledge-sharing sessions and mentoring junior engineers on frontend technologies and best practices in achieving high-quality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and implemented best practices for coding standards and documentation, ensuring clarity and consistency across projects and enabling smoother onboarding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AI technology directly into clinical workflows, supporting clinicians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insights that aided in reducing cognitive load and improving productivity during patient evaluations.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rotations, effectively managing critical incidents by troubleshooting production issues swiftly and ensuring minimal disruption to healthcare services offered.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for developing scalable applications that handled an increasing volume of user traffic while ensuring optimal performance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improve system security protocols, ensuring compliance with regulatory standards while enhancing the overall security posture of applications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codebases, promoting clean coding practices and maintainability within the development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various enterprise-level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the operational efficiency of multiple departments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create seamless user experiences, significantly impacting features’ usability and leading to increased customer satisfaction during product rollout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that were used both internally and externally, improving data accessibility and promoting integration with third-party applications across the business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migration of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scalability, performance, and cloud security for critical business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driving sprint planning and retrospective meetings that encouraged team collaboration and optimized throughput in software development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code maintainability by introducing automated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integrating continuous testing practices within the CI/CD pipelines.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server-side logic and APIs, improving efficiency and reducing latency for web applications being deployed to global markets.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interns and junior developers, instilling best practices in version control and code quality, contributing to the team’s knowledge base and fostering a collaborative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Formulated enhancement specifications and led efforts to improve system performance, empowering the team to meet strict project deadlines with high-quality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data analysis with SQL to inform engineering decisions and support the development of new features aimed at fulfilling evolving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to establish product roadmaps, translating technical requirements into project scopes that aligned with business objectives and market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feature toggles that enabled controlled rollouts of new functionality, allowing for iterative development based on user feedback and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