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 Stack Engineer with over 11 years of experience in software development, specializing in building robust web and mobile applications. Proven expertise in Java, Python, and Go, with a strong focus on delivering high-quality software solutions. Committed to user engagement and product strategy in fast-paced startup environments. Looking to leverage deep technical skills and customer-centric approach to contribute to innovative product development at CyRAD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Go, TypeScript, C++, JavaScript,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Flask, Django, Spring Boot,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NoSQL, SQLite,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Jenkins, Git, CI/CD,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IntelliJ IDEA, Eclipse, GitHub, Bitbucket, JIRA, Slack,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foundational product capabilities, efficiently architecting the frontend and backend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and efficient data integration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insights, employing strong communication skills to translate customer needs into effective product vision and requirements tailored for the flagship price modeling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Operated across the entire technology stack,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robust software solutions and integrate new technologies as necessary to drive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leadership to establish product direction and strategy while managing key areas of product development aimed at making the grid cleaner and more efficient.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the development of distributed price modeling infrastructure, effectively applying industry best practices and Agile methodologies to enhance development processes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for complex system design challenges, adopting best practices in microservices architecture and cloud-based infrastructure to improve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testing frameworks, ensuring high quality and reliability of deployed solutions across various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sharing knowledge and mentorship with junior developers while fostering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proactive approach to learning and adopting new technologies, resulting in streamlined workflows and improved productivity with new development tools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analytical problem-solving skills to identify bottlenecks in existing systems and developed intuitive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improve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into product development cycles, significantly enhancing user adoption and overall satisfaction through iterative design and rapid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successful project delivery through meticulous planning and execution, ensuring alignment between technical capabilities and customer expectations at every stage of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advanced data analytics, providing valuable insights into user behavior and product performance to stakeholders and helping guide future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product strategy sessions with cross-functional teams to shape key deliverables and establish clear timelines and responsibilities for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best practices in software development to foster a collaborative and knowledgeable team environment.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web and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corresponding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seamless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adhered to RESTful design principles, ensuring efficient data communication between the frontend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including sprint planning and daily stand-ups, to ensure transparency and coordination among team members while delivering projects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integrated business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persistence and retrieval, optimizing performance for high-traffic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applications through continuous refactoring and code reviews, upholding the highest standards of code quality and maintainability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simplifying deployment and ensuring consistency across development and production environments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 services and microservices architectures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contributing significantly to the company's cloud migration strategy and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quickly diagnosing and resolving issues to maintain optimal user experience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gather project requirements and provide updates, ensuring alignment between business goals and technical execution that catered to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extensive technical documentation and user manuals, allowing non-technical stakeholders to comprehend product features and functionalities and enhance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data structures and algorithms to design scalable solutions across multiple projects, streamlining processes and delivering enhancements that increased overall product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mobile-first design principles, ensuring that web applications performed seamlessly across various devices and screen sizes while keeping performance in focus.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